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E3F8E" w14:textId="77777777" w:rsidR="00331DD3" w:rsidRDefault="00331DD3">
      <w:pPr>
        <w:pBdr>
          <w:top w:val="nil"/>
          <w:left w:val="nil"/>
          <w:bottom w:val="nil"/>
          <w:right w:val="nil"/>
          <w:between w:val="nil"/>
        </w:pBdr>
        <w:spacing w:after="0" w:line="240" w:lineRule="auto"/>
        <w:ind w:right="-562"/>
        <w:jc w:val="both"/>
        <w:rPr>
          <w:rFonts w:ascii="Tahoma" w:eastAsia="Tahoma" w:hAnsi="Tahoma" w:cs="Tahoma"/>
          <w:color w:val="000000"/>
          <w:sz w:val="24"/>
          <w:szCs w:val="24"/>
        </w:rPr>
      </w:pPr>
    </w:p>
    <w:p w14:paraId="6898FC55" w14:textId="316C90A4" w:rsidR="00331DD3" w:rsidRPr="005B636B" w:rsidRDefault="00535489">
      <w:pPr>
        <w:pBdr>
          <w:top w:val="nil"/>
          <w:left w:val="nil"/>
          <w:bottom w:val="nil"/>
          <w:right w:val="nil"/>
          <w:between w:val="nil"/>
        </w:pBdr>
        <w:spacing w:after="0" w:line="240" w:lineRule="auto"/>
        <w:ind w:left="3969" w:right="4"/>
        <w:jc w:val="both"/>
        <w:rPr>
          <w:rFonts w:ascii="Tahoma" w:eastAsia="Tahoma" w:hAnsi="Tahoma" w:cs="Tahoma"/>
          <w:sz w:val="24"/>
          <w:szCs w:val="24"/>
        </w:rPr>
      </w:pPr>
      <w:r w:rsidRPr="005B636B">
        <w:rPr>
          <w:rFonts w:ascii="Tahoma" w:eastAsia="Tahoma" w:hAnsi="Tahoma" w:cs="Tahoma"/>
          <w:b/>
          <w:sz w:val="24"/>
          <w:szCs w:val="24"/>
        </w:rPr>
        <w:t xml:space="preserve">ACORDO DE COOPERAÇÃO TÉCNICA QUE CELEBRAM, DE UM LADO, O ESTADO DE PERNAMBUCO, POR INTERMÉDIO DA SECRETARIA DE ADMINISTRAÇÃO – SAD, AQUI REPRESENTADA PELA ESCOLA DE GOVERNO DA ADMINISTRAÇÃO PÚBLICA DE PERNAMBUCO – EGAPE, E, DE OUTRO, O MUNICÍPIO DE </w:t>
      </w:r>
      <w:r w:rsidR="00780630" w:rsidRPr="005B636B">
        <w:rPr>
          <w:rFonts w:ascii="Tahoma" w:eastAsia="Tahoma" w:hAnsi="Tahoma" w:cs="Tahoma"/>
          <w:b/>
          <w:sz w:val="24"/>
          <w:szCs w:val="24"/>
        </w:rPr>
        <w:t>CUMARU</w:t>
      </w:r>
      <w:r w:rsidRPr="005B636B">
        <w:rPr>
          <w:rFonts w:ascii="Tahoma" w:eastAsia="Tahoma" w:hAnsi="Tahoma" w:cs="Tahoma"/>
          <w:b/>
          <w:sz w:val="24"/>
          <w:szCs w:val="24"/>
        </w:rPr>
        <w:t>.</w:t>
      </w:r>
    </w:p>
    <w:p w14:paraId="5015293C" w14:textId="77777777" w:rsidR="00331DD3" w:rsidRPr="005B636B" w:rsidRDefault="00331DD3">
      <w:pPr>
        <w:pBdr>
          <w:top w:val="nil"/>
          <w:left w:val="nil"/>
          <w:bottom w:val="nil"/>
          <w:right w:val="nil"/>
          <w:between w:val="nil"/>
        </w:pBdr>
        <w:spacing w:after="0" w:line="240" w:lineRule="auto"/>
        <w:ind w:left="120" w:right="120"/>
        <w:jc w:val="both"/>
        <w:rPr>
          <w:rFonts w:ascii="Tahoma" w:eastAsia="Tahoma" w:hAnsi="Tahoma" w:cs="Tahoma"/>
          <w:sz w:val="24"/>
          <w:szCs w:val="24"/>
        </w:rPr>
      </w:pPr>
    </w:p>
    <w:p w14:paraId="56DBD343" w14:textId="51790AC7" w:rsidR="00331DD3" w:rsidRPr="005B636B" w:rsidRDefault="00535489">
      <w:pPr>
        <w:pBdr>
          <w:top w:val="nil"/>
          <w:left w:val="nil"/>
          <w:bottom w:val="nil"/>
          <w:right w:val="nil"/>
          <w:between w:val="nil"/>
        </w:pBdr>
        <w:spacing w:after="0" w:line="240" w:lineRule="auto"/>
        <w:jc w:val="both"/>
        <w:rPr>
          <w:rFonts w:ascii="Tahoma" w:eastAsia="Tahoma" w:hAnsi="Tahoma" w:cs="Tahoma"/>
          <w:sz w:val="24"/>
          <w:szCs w:val="24"/>
        </w:rPr>
      </w:pPr>
      <w:r w:rsidRPr="005B636B">
        <w:rPr>
          <w:rFonts w:ascii="Tahoma" w:eastAsia="Tahoma" w:hAnsi="Tahoma" w:cs="Tahoma"/>
          <w:sz w:val="24"/>
          <w:szCs w:val="24"/>
        </w:rPr>
        <w:t>O </w:t>
      </w:r>
      <w:r w:rsidRPr="005B636B">
        <w:rPr>
          <w:rFonts w:ascii="Tahoma" w:eastAsia="Tahoma" w:hAnsi="Tahoma" w:cs="Tahoma"/>
          <w:b/>
          <w:sz w:val="24"/>
          <w:szCs w:val="24"/>
        </w:rPr>
        <w:t>ESTADO DE PERNAMBUCO</w:t>
      </w:r>
      <w:r w:rsidRPr="005B636B">
        <w:rPr>
          <w:rFonts w:ascii="Tahoma" w:eastAsia="Tahoma" w:hAnsi="Tahoma" w:cs="Tahoma"/>
          <w:sz w:val="24"/>
          <w:szCs w:val="24"/>
        </w:rPr>
        <w:t xml:space="preserve">, por intermédio da </w:t>
      </w:r>
      <w:r w:rsidRPr="005B636B">
        <w:rPr>
          <w:rFonts w:ascii="Tahoma" w:eastAsia="Tahoma" w:hAnsi="Tahoma" w:cs="Tahoma"/>
          <w:b/>
          <w:sz w:val="24"/>
          <w:szCs w:val="24"/>
        </w:rPr>
        <w:t>SECRETARIA DE ADMINISTRAÇÃO – SAD</w:t>
      </w:r>
      <w:r w:rsidRPr="005B636B">
        <w:rPr>
          <w:rFonts w:ascii="Tahoma" w:eastAsia="Tahoma" w:hAnsi="Tahoma" w:cs="Tahoma"/>
          <w:sz w:val="24"/>
          <w:szCs w:val="24"/>
        </w:rPr>
        <w:t xml:space="preserve">, órgão da administração direta do Poder Executivo, inscrita no CNPJ/MF de n. 10.572.022/0001-80, com endereço na Avenida Engenheiro Antônio de Góes, n. 194, Pina – Recife-PE, pela sua Secretária, a Sra. </w:t>
      </w:r>
      <w:r w:rsidRPr="005B636B">
        <w:rPr>
          <w:rFonts w:ascii="Tahoma" w:eastAsia="Tahoma" w:hAnsi="Tahoma" w:cs="Tahoma"/>
          <w:b/>
          <w:sz w:val="24"/>
          <w:szCs w:val="24"/>
        </w:rPr>
        <w:t>ANA MARAÍZA DE SOUSA SILVA,</w:t>
      </w:r>
      <w:r w:rsidRPr="005B636B">
        <w:rPr>
          <w:rFonts w:ascii="Tahoma" w:eastAsia="Tahoma" w:hAnsi="Tahoma" w:cs="Tahoma"/>
          <w:sz w:val="24"/>
          <w:szCs w:val="24"/>
        </w:rPr>
        <w:t xml:space="preserve"> representada neste ato por meio da </w:t>
      </w:r>
      <w:r w:rsidRPr="005B636B">
        <w:rPr>
          <w:rFonts w:ascii="Tahoma" w:eastAsia="Tahoma" w:hAnsi="Tahoma" w:cs="Tahoma"/>
          <w:b/>
          <w:sz w:val="24"/>
          <w:szCs w:val="24"/>
        </w:rPr>
        <w:t>ESCOLA DE GOVERNO DA ADMINISTRAÇÃO PÚBLICA DE PERNAMBUCO – EGAPE</w:t>
      </w:r>
      <w:r w:rsidRPr="005B636B">
        <w:rPr>
          <w:rFonts w:ascii="Tahoma" w:eastAsia="Tahoma" w:hAnsi="Tahoma" w:cs="Tahoma"/>
          <w:sz w:val="24"/>
          <w:szCs w:val="24"/>
        </w:rPr>
        <w:t>,</w:t>
      </w:r>
      <w:r w:rsidRPr="005B636B">
        <w:rPr>
          <w:rFonts w:ascii="Tahoma" w:eastAsia="Tahoma" w:hAnsi="Tahoma" w:cs="Tahoma"/>
          <w:b/>
          <w:sz w:val="24"/>
          <w:szCs w:val="24"/>
        </w:rPr>
        <w:t xml:space="preserve"> </w:t>
      </w:r>
      <w:r w:rsidRPr="005B636B">
        <w:rPr>
          <w:rFonts w:ascii="Tahoma" w:eastAsia="Tahoma" w:hAnsi="Tahoma" w:cs="Tahoma"/>
          <w:sz w:val="24"/>
          <w:szCs w:val="24"/>
        </w:rPr>
        <w:t xml:space="preserve">criada pelo Decreto n. 55.291, de 6 de setembro de 2023, mediante seu Diretor, o </w:t>
      </w:r>
      <w:r w:rsidRPr="005B636B">
        <w:rPr>
          <w:rFonts w:ascii="Tahoma" w:eastAsia="Tahoma" w:hAnsi="Tahoma" w:cs="Tahoma"/>
          <w:b/>
          <w:sz w:val="24"/>
          <w:szCs w:val="24"/>
        </w:rPr>
        <w:t>Sr.</w:t>
      </w:r>
      <w:r w:rsidRPr="005B636B">
        <w:rPr>
          <w:rFonts w:ascii="Tahoma" w:eastAsia="Tahoma" w:hAnsi="Tahoma" w:cs="Tahoma"/>
          <w:sz w:val="24"/>
          <w:szCs w:val="24"/>
        </w:rPr>
        <w:t xml:space="preserve"> </w:t>
      </w:r>
      <w:r w:rsidRPr="005B636B">
        <w:rPr>
          <w:rFonts w:ascii="Tahoma" w:eastAsia="Tahoma" w:hAnsi="Tahoma" w:cs="Tahoma"/>
          <w:b/>
          <w:sz w:val="24"/>
          <w:szCs w:val="24"/>
        </w:rPr>
        <w:t>HENRIQUE CÉSAR FREIRE DE OLIVEIRA</w:t>
      </w:r>
      <w:r w:rsidRPr="005B636B">
        <w:rPr>
          <w:rFonts w:ascii="Tahoma" w:eastAsia="Tahoma" w:hAnsi="Tahoma" w:cs="Tahoma"/>
          <w:sz w:val="24"/>
          <w:szCs w:val="24"/>
        </w:rPr>
        <w:t>, brasileiro, casado, servidor público, residente e domiciliado na cidade do Recife-PE, nomeado pelo Ato n. 3070, publicado no Diário Oficial do Estado de 1º de abril de 2023, doravante denominada simplesmente </w:t>
      </w:r>
      <w:r w:rsidRPr="005B636B">
        <w:rPr>
          <w:rFonts w:ascii="Tahoma" w:eastAsia="Tahoma" w:hAnsi="Tahoma" w:cs="Tahoma"/>
          <w:b/>
          <w:sz w:val="24"/>
          <w:szCs w:val="24"/>
        </w:rPr>
        <w:t>EGAPE</w:t>
      </w:r>
      <w:r w:rsidRPr="005B636B">
        <w:rPr>
          <w:rFonts w:ascii="Tahoma" w:eastAsia="Tahoma" w:hAnsi="Tahoma" w:cs="Tahoma"/>
          <w:sz w:val="24"/>
          <w:szCs w:val="24"/>
        </w:rPr>
        <w:t>, e da</w:t>
      </w:r>
      <w:r w:rsidRPr="005B636B">
        <w:rPr>
          <w:rFonts w:ascii="Tahoma" w:eastAsia="Tahoma" w:hAnsi="Tahoma" w:cs="Tahoma"/>
          <w:b/>
          <w:sz w:val="24"/>
          <w:szCs w:val="24"/>
        </w:rPr>
        <w:t xml:space="preserve"> SECRETARIA DE PLANEJAMENTO, GESTÃO E DESENVOLVIMENTO REGIONAL – SEPLAG</w:t>
      </w:r>
      <w:r w:rsidRPr="005B636B">
        <w:rPr>
          <w:rFonts w:ascii="Tahoma" w:eastAsia="Tahoma" w:hAnsi="Tahoma" w:cs="Tahoma"/>
          <w:sz w:val="24"/>
          <w:szCs w:val="24"/>
        </w:rPr>
        <w:t>,</w:t>
      </w:r>
      <w:r w:rsidRPr="005B636B">
        <w:rPr>
          <w:rFonts w:ascii="Tahoma" w:eastAsia="Tahoma" w:hAnsi="Tahoma" w:cs="Tahoma"/>
          <w:b/>
          <w:sz w:val="24"/>
          <w:szCs w:val="24"/>
        </w:rPr>
        <w:t> </w:t>
      </w:r>
      <w:r w:rsidRPr="005B636B">
        <w:rPr>
          <w:rFonts w:ascii="Tahoma" w:eastAsia="Tahoma" w:hAnsi="Tahoma" w:cs="Tahoma"/>
          <w:sz w:val="24"/>
          <w:szCs w:val="24"/>
        </w:rPr>
        <w:t>órgão da administração direta do Poder Executivo, sediada na Rua da Aurora, n. 1377, Santo Amaro – Recife-PE, neste ato representada pelo Secretário de Planejamento e Gestão,</w:t>
      </w:r>
      <w:r w:rsidRPr="005B636B">
        <w:rPr>
          <w:rFonts w:ascii="Tahoma" w:eastAsia="Tahoma" w:hAnsi="Tahoma" w:cs="Tahoma"/>
          <w:b/>
          <w:sz w:val="24"/>
          <w:szCs w:val="24"/>
        </w:rPr>
        <w:t> </w:t>
      </w:r>
      <w:r w:rsidRPr="005B636B">
        <w:rPr>
          <w:rFonts w:ascii="Tahoma" w:eastAsia="Tahoma" w:hAnsi="Tahoma" w:cs="Tahoma"/>
          <w:sz w:val="24"/>
          <w:szCs w:val="24"/>
        </w:rPr>
        <w:t>o</w:t>
      </w:r>
      <w:r w:rsidRPr="005B636B">
        <w:rPr>
          <w:rFonts w:ascii="Tahoma" w:eastAsia="Tahoma" w:hAnsi="Tahoma" w:cs="Tahoma"/>
          <w:b/>
          <w:sz w:val="24"/>
          <w:szCs w:val="24"/>
        </w:rPr>
        <w:t xml:space="preserve"> Sr. FABRÍCIO MARQUES SANTOS, </w:t>
      </w:r>
      <w:r w:rsidRPr="005B636B">
        <w:rPr>
          <w:rFonts w:ascii="Tahoma" w:eastAsia="Tahoma" w:hAnsi="Tahoma" w:cs="Tahoma"/>
          <w:sz w:val="24"/>
          <w:szCs w:val="24"/>
        </w:rPr>
        <w:t>brasileiro, residente e domiciliado na cidade do Recife-PE, nomeado pelo Ato n. 196, publicado no Diário Oficial do Estado de 25 de janeiro de 2023, doravante denominada simplesmente </w:t>
      </w:r>
      <w:r w:rsidRPr="005B636B">
        <w:rPr>
          <w:rFonts w:ascii="Tahoma" w:eastAsia="Tahoma" w:hAnsi="Tahoma" w:cs="Tahoma"/>
          <w:b/>
          <w:sz w:val="24"/>
          <w:szCs w:val="24"/>
        </w:rPr>
        <w:t>SEPLAG</w:t>
      </w:r>
      <w:r w:rsidRPr="005B636B">
        <w:rPr>
          <w:rFonts w:ascii="Tahoma" w:eastAsia="Tahoma" w:hAnsi="Tahoma" w:cs="Tahoma"/>
          <w:sz w:val="24"/>
          <w:szCs w:val="24"/>
        </w:rPr>
        <w:t xml:space="preserve">, resolve celebrar o presente </w:t>
      </w:r>
      <w:r w:rsidRPr="005B636B">
        <w:rPr>
          <w:rFonts w:ascii="Tahoma" w:eastAsia="Tahoma" w:hAnsi="Tahoma" w:cs="Tahoma"/>
          <w:b/>
          <w:sz w:val="24"/>
          <w:szCs w:val="24"/>
        </w:rPr>
        <w:t>ACORDO DE COOPERAÇÃO TÉCNICA</w:t>
      </w:r>
      <w:r w:rsidRPr="005B636B">
        <w:rPr>
          <w:rFonts w:ascii="Tahoma" w:eastAsia="Tahoma" w:hAnsi="Tahoma" w:cs="Tahoma"/>
          <w:sz w:val="24"/>
          <w:szCs w:val="24"/>
        </w:rPr>
        <w:t xml:space="preserve"> com o </w:t>
      </w:r>
      <w:r w:rsidRPr="005B636B">
        <w:rPr>
          <w:rFonts w:ascii="Tahoma" w:eastAsia="Tahoma" w:hAnsi="Tahoma" w:cs="Tahoma"/>
          <w:b/>
          <w:sz w:val="24"/>
          <w:szCs w:val="24"/>
        </w:rPr>
        <w:t>MUNICÍPIO DE</w:t>
      </w:r>
      <w:r w:rsidR="00780630" w:rsidRPr="005B636B">
        <w:rPr>
          <w:rFonts w:ascii="Tahoma" w:eastAsia="Tahoma" w:hAnsi="Tahoma" w:cs="Tahoma"/>
          <w:b/>
          <w:sz w:val="24"/>
          <w:szCs w:val="24"/>
        </w:rPr>
        <w:t xml:space="preserve"> CUMARU</w:t>
      </w:r>
      <w:r w:rsidRPr="005B636B">
        <w:rPr>
          <w:rFonts w:ascii="Tahoma" w:eastAsia="Tahoma" w:hAnsi="Tahoma" w:cs="Tahoma"/>
          <w:sz w:val="24"/>
          <w:szCs w:val="24"/>
        </w:rPr>
        <w:t>,</w:t>
      </w:r>
      <w:r w:rsidRPr="005B636B">
        <w:rPr>
          <w:rFonts w:ascii="Tahoma" w:eastAsia="Tahoma" w:hAnsi="Tahoma" w:cs="Tahoma"/>
          <w:b/>
          <w:sz w:val="24"/>
          <w:szCs w:val="24"/>
        </w:rPr>
        <w:t> </w:t>
      </w:r>
      <w:r w:rsidRPr="005B636B">
        <w:rPr>
          <w:rFonts w:ascii="Tahoma" w:eastAsia="Tahoma" w:hAnsi="Tahoma" w:cs="Tahoma"/>
          <w:sz w:val="24"/>
          <w:szCs w:val="24"/>
        </w:rPr>
        <w:t>inscrito no CNPJ/MF de n</w:t>
      </w:r>
      <w:r w:rsidR="00780630" w:rsidRPr="005B636B">
        <w:rPr>
          <w:rFonts w:ascii="Tahoma" w:eastAsia="Tahoma" w:hAnsi="Tahoma" w:cs="Tahoma"/>
          <w:sz w:val="24"/>
          <w:szCs w:val="24"/>
        </w:rPr>
        <w:t>° 11.097.391/0001-20</w:t>
      </w:r>
      <w:r w:rsidRPr="005B636B">
        <w:rPr>
          <w:rFonts w:ascii="Tahoma" w:eastAsia="Tahoma" w:hAnsi="Tahoma" w:cs="Tahoma"/>
          <w:sz w:val="24"/>
          <w:szCs w:val="24"/>
        </w:rPr>
        <w:t xml:space="preserve">, por intermédio da </w:t>
      </w:r>
      <w:r w:rsidRPr="005B636B">
        <w:rPr>
          <w:rFonts w:ascii="Tahoma" w:eastAsia="Tahoma" w:hAnsi="Tahoma" w:cs="Tahoma"/>
          <w:b/>
          <w:sz w:val="24"/>
          <w:szCs w:val="24"/>
        </w:rPr>
        <w:t xml:space="preserve">SECRETARIA DE </w:t>
      </w:r>
      <w:r w:rsidR="00780630" w:rsidRPr="005B636B">
        <w:rPr>
          <w:rFonts w:ascii="Tahoma" w:eastAsia="Tahoma" w:hAnsi="Tahoma" w:cs="Tahoma"/>
          <w:b/>
          <w:sz w:val="24"/>
          <w:szCs w:val="24"/>
        </w:rPr>
        <w:t>ADMINISTRAÇÃO</w:t>
      </w:r>
      <w:r w:rsidRPr="005B636B">
        <w:rPr>
          <w:rFonts w:ascii="Tahoma" w:eastAsia="Tahoma" w:hAnsi="Tahoma" w:cs="Tahoma"/>
          <w:sz w:val="24"/>
          <w:szCs w:val="24"/>
        </w:rPr>
        <w:t>, por seu(</w:t>
      </w:r>
      <w:proofErr w:type="spellStart"/>
      <w:r w:rsidRPr="005B636B">
        <w:rPr>
          <w:rFonts w:ascii="Tahoma" w:eastAsia="Tahoma" w:hAnsi="Tahoma" w:cs="Tahoma"/>
          <w:sz w:val="24"/>
          <w:szCs w:val="24"/>
        </w:rPr>
        <w:t>ua</w:t>
      </w:r>
      <w:proofErr w:type="spellEnd"/>
      <w:r w:rsidRPr="005B636B">
        <w:rPr>
          <w:rFonts w:ascii="Tahoma" w:eastAsia="Tahoma" w:hAnsi="Tahoma" w:cs="Tahoma"/>
          <w:sz w:val="24"/>
          <w:szCs w:val="24"/>
        </w:rPr>
        <w:t xml:space="preserve">) Secretário(a), o(a) </w:t>
      </w:r>
      <w:proofErr w:type="spellStart"/>
      <w:r w:rsidRPr="005B636B">
        <w:rPr>
          <w:rFonts w:ascii="Tahoma" w:eastAsia="Tahoma" w:hAnsi="Tahoma" w:cs="Tahoma"/>
          <w:sz w:val="24"/>
          <w:szCs w:val="24"/>
        </w:rPr>
        <w:t>Sr</w:t>
      </w:r>
      <w:proofErr w:type="spellEnd"/>
      <w:r w:rsidRPr="005B636B">
        <w:rPr>
          <w:rFonts w:ascii="Tahoma" w:eastAsia="Tahoma" w:hAnsi="Tahoma" w:cs="Tahoma"/>
          <w:sz w:val="24"/>
          <w:szCs w:val="24"/>
        </w:rPr>
        <w:t xml:space="preserve">(a). </w:t>
      </w:r>
      <w:r w:rsidR="00780630" w:rsidRPr="005B636B">
        <w:rPr>
          <w:rFonts w:ascii="Tahoma" w:eastAsia="Tahoma" w:hAnsi="Tahoma" w:cs="Tahoma"/>
          <w:sz w:val="24"/>
          <w:szCs w:val="24"/>
        </w:rPr>
        <w:t>José Alex da Silva Alexandre</w:t>
      </w:r>
      <w:r w:rsidRPr="005B636B">
        <w:rPr>
          <w:rFonts w:ascii="Tahoma" w:eastAsia="Tahoma" w:hAnsi="Tahoma" w:cs="Tahoma"/>
          <w:sz w:val="24"/>
          <w:szCs w:val="24"/>
        </w:rPr>
        <w:t>, nomeado pelo Ato n</w:t>
      </w:r>
      <w:r w:rsidR="00D9491C" w:rsidRPr="005B636B">
        <w:rPr>
          <w:rFonts w:ascii="Tahoma" w:eastAsia="Tahoma" w:hAnsi="Tahoma" w:cs="Tahoma"/>
          <w:sz w:val="24"/>
          <w:szCs w:val="24"/>
        </w:rPr>
        <w:t>° 016</w:t>
      </w:r>
      <w:r w:rsidRPr="005B636B">
        <w:rPr>
          <w:rFonts w:ascii="Tahoma" w:eastAsia="Tahoma" w:hAnsi="Tahoma" w:cs="Tahoma"/>
          <w:sz w:val="24"/>
          <w:szCs w:val="24"/>
        </w:rPr>
        <w:t xml:space="preserve">, publicado no </w:t>
      </w:r>
      <w:r w:rsidR="00D9491C" w:rsidRPr="005B636B">
        <w:rPr>
          <w:rFonts w:ascii="Tahoma" w:eastAsia="Tahoma" w:hAnsi="Tahoma" w:cs="Tahoma"/>
          <w:sz w:val="24"/>
          <w:szCs w:val="24"/>
        </w:rPr>
        <w:t>Portal da transparência</w:t>
      </w:r>
      <w:r w:rsidRPr="005B636B">
        <w:rPr>
          <w:rFonts w:ascii="Tahoma" w:eastAsia="Tahoma" w:hAnsi="Tahoma" w:cs="Tahoma"/>
          <w:sz w:val="24"/>
          <w:szCs w:val="24"/>
        </w:rPr>
        <w:t xml:space="preserve"> em </w:t>
      </w:r>
      <w:r w:rsidR="00D9491C" w:rsidRPr="005B636B">
        <w:rPr>
          <w:rFonts w:ascii="Tahoma" w:eastAsia="Tahoma" w:hAnsi="Tahoma" w:cs="Tahoma"/>
          <w:sz w:val="24"/>
          <w:szCs w:val="24"/>
        </w:rPr>
        <w:t>02</w:t>
      </w:r>
      <w:r w:rsidRPr="005B636B">
        <w:rPr>
          <w:rFonts w:ascii="Tahoma" w:eastAsia="Tahoma" w:hAnsi="Tahoma" w:cs="Tahoma"/>
          <w:sz w:val="24"/>
          <w:szCs w:val="24"/>
        </w:rPr>
        <w:t xml:space="preserve"> de </w:t>
      </w:r>
      <w:proofErr w:type="gramStart"/>
      <w:r w:rsidR="005B636B" w:rsidRPr="005B636B">
        <w:rPr>
          <w:rFonts w:ascii="Tahoma" w:eastAsia="Tahoma" w:hAnsi="Tahoma" w:cs="Tahoma"/>
          <w:sz w:val="24"/>
          <w:szCs w:val="24"/>
        </w:rPr>
        <w:t>Janeiro</w:t>
      </w:r>
      <w:proofErr w:type="gramEnd"/>
      <w:r w:rsidR="005B636B" w:rsidRPr="005B636B">
        <w:rPr>
          <w:rFonts w:ascii="Tahoma" w:eastAsia="Tahoma" w:hAnsi="Tahoma" w:cs="Tahoma"/>
          <w:sz w:val="24"/>
          <w:szCs w:val="24"/>
        </w:rPr>
        <w:t xml:space="preserve"> de 2025</w:t>
      </w:r>
      <w:r w:rsidRPr="005B636B">
        <w:rPr>
          <w:rFonts w:ascii="Tahoma" w:eastAsia="Tahoma" w:hAnsi="Tahoma" w:cs="Tahoma"/>
          <w:sz w:val="24"/>
          <w:szCs w:val="24"/>
        </w:rPr>
        <w:t xml:space="preserve"> (juntar comprovação da publicação), doravante denominado simplesmente </w:t>
      </w:r>
      <w:r w:rsidRPr="005B636B">
        <w:rPr>
          <w:rFonts w:ascii="Tahoma" w:eastAsia="Tahoma" w:hAnsi="Tahoma" w:cs="Tahoma"/>
          <w:b/>
          <w:sz w:val="24"/>
          <w:szCs w:val="24"/>
        </w:rPr>
        <w:t xml:space="preserve">MUNICÍPIO </w:t>
      </w:r>
      <w:r w:rsidRPr="005B636B">
        <w:rPr>
          <w:rFonts w:ascii="Tahoma" w:eastAsia="Tahoma" w:hAnsi="Tahoma" w:cs="Tahoma"/>
          <w:sz w:val="24"/>
          <w:szCs w:val="24"/>
        </w:rPr>
        <w:t>mediante as cláusulas e condições seguintes:</w:t>
      </w:r>
    </w:p>
    <w:p w14:paraId="4A44A3D4" w14:textId="77777777" w:rsidR="00331DD3" w:rsidRPr="005B636B" w:rsidRDefault="00331DD3">
      <w:pPr>
        <w:pBdr>
          <w:top w:val="nil"/>
          <w:left w:val="nil"/>
          <w:bottom w:val="nil"/>
          <w:right w:val="nil"/>
          <w:between w:val="nil"/>
        </w:pBdr>
        <w:spacing w:after="0" w:line="240" w:lineRule="auto"/>
        <w:ind w:right="120"/>
        <w:jc w:val="both"/>
        <w:rPr>
          <w:rFonts w:ascii="Tahoma" w:eastAsia="Tahoma" w:hAnsi="Tahoma" w:cs="Tahoma"/>
          <w:sz w:val="24"/>
          <w:szCs w:val="24"/>
        </w:rPr>
      </w:pPr>
    </w:p>
    <w:p w14:paraId="464DEAD6" w14:textId="77777777" w:rsidR="00331DD3" w:rsidRPr="005B636B" w:rsidRDefault="00331DD3">
      <w:pPr>
        <w:pBdr>
          <w:top w:val="nil"/>
          <w:left w:val="nil"/>
          <w:bottom w:val="nil"/>
          <w:right w:val="nil"/>
          <w:between w:val="nil"/>
        </w:pBdr>
        <w:spacing w:after="0" w:line="240" w:lineRule="auto"/>
        <w:ind w:right="120"/>
        <w:jc w:val="both"/>
        <w:rPr>
          <w:rFonts w:ascii="Tahoma" w:eastAsia="Tahoma" w:hAnsi="Tahoma" w:cs="Tahoma"/>
          <w:sz w:val="24"/>
          <w:szCs w:val="24"/>
        </w:rPr>
      </w:pPr>
    </w:p>
    <w:p w14:paraId="3636E005" w14:textId="77777777" w:rsidR="00331DD3" w:rsidRPr="005B636B" w:rsidRDefault="00535489">
      <w:pPr>
        <w:numPr>
          <w:ilvl w:val="0"/>
          <w:numId w:val="4"/>
        </w:numPr>
        <w:pBdr>
          <w:top w:val="nil"/>
          <w:left w:val="nil"/>
          <w:bottom w:val="nil"/>
          <w:right w:val="nil"/>
          <w:between w:val="nil"/>
        </w:pBdr>
        <w:spacing w:after="0" w:line="240" w:lineRule="auto"/>
        <w:ind w:left="567" w:right="120" w:hanging="447"/>
        <w:jc w:val="both"/>
        <w:rPr>
          <w:rFonts w:ascii="Tahoma" w:eastAsia="Tahoma" w:hAnsi="Tahoma" w:cs="Tahoma"/>
          <w:sz w:val="24"/>
          <w:szCs w:val="24"/>
        </w:rPr>
      </w:pPr>
      <w:r w:rsidRPr="005B636B">
        <w:rPr>
          <w:rFonts w:ascii="Tahoma" w:eastAsia="Tahoma" w:hAnsi="Tahoma" w:cs="Tahoma"/>
          <w:b/>
          <w:sz w:val="24"/>
          <w:szCs w:val="24"/>
        </w:rPr>
        <w:t>DO OBJETO</w:t>
      </w:r>
    </w:p>
    <w:p w14:paraId="723CF635" w14:textId="77777777" w:rsidR="00331DD3" w:rsidRPr="005B636B" w:rsidRDefault="00331DD3">
      <w:pPr>
        <w:pBdr>
          <w:top w:val="nil"/>
          <w:left w:val="nil"/>
          <w:bottom w:val="nil"/>
          <w:right w:val="nil"/>
          <w:between w:val="nil"/>
        </w:pBdr>
        <w:spacing w:after="0" w:line="240" w:lineRule="auto"/>
        <w:ind w:left="567" w:right="120"/>
        <w:jc w:val="both"/>
        <w:rPr>
          <w:rFonts w:ascii="Tahoma" w:eastAsia="Tahoma" w:hAnsi="Tahoma" w:cs="Tahoma"/>
          <w:sz w:val="24"/>
          <w:szCs w:val="24"/>
        </w:rPr>
      </w:pPr>
    </w:p>
    <w:p w14:paraId="27BE39A7" w14:textId="77777777" w:rsidR="00331DD3" w:rsidRPr="005B636B" w:rsidRDefault="00535489">
      <w:pPr>
        <w:pBdr>
          <w:top w:val="nil"/>
          <w:left w:val="nil"/>
          <w:bottom w:val="nil"/>
          <w:right w:val="nil"/>
          <w:between w:val="nil"/>
        </w:pBdr>
        <w:spacing w:after="0" w:line="240" w:lineRule="auto"/>
        <w:ind w:left="567" w:right="120"/>
        <w:jc w:val="both"/>
        <w:rPr>
          <w:rFonts w:ascii="Tahoma" w:eastAsia="Tahoma" w:hAnsi="Tahoma" w:cs="Tahoma"/>
          <w:sz w:val="24"/>
          <w:szCs w:val="24"/>
        </w:rPr>
      </w:pPr>
      <w:r w:rsidRPr="005B636B">
        <w:rPr>
          <w:rFonts w:ascii="Tahoma" w:eastAsia="Tahoma" w:hAnsi="Tahoma" w:cs="Tahoma"/>
          <w:b/>
          <w:sz w:val="24"/>
          <w:szCs w:val="24"/>
        </w:rPr>
        <w:t>CLÁUSULA PRIMEIRA: </w:t>
      </w:r>
      <w:r w:rsidRPr="005B636B">
        <w:rPr>
          <w:rFonts w:ascii="Tahoma" w:eastAsia="Tahoma" w:hAnsi="Tahoma" w:cs="Tahoma"/>
          <w:sz w:val="24"/>
          <w:szCs w:val="24"/>
        </w:rPr>
        <w:t>O presente Acordo de Cooperação Técnica, firmado entre o</w:t>
      </w:r>
      <w:r w:rsidRPr="005B636B">
        <w:rPr>
          <w:rFonts w:ascii="Tahoma" w:eastAsia="Tahoma" w:hAnsi="Tahoma" w:cs="Tahoma"/>
          <w:b/>
          <w:sz w:val="24"/>
          <w:szCs w:val="24"/>
        </w:rPr>
        <w:t xml:space="preserve"> Estado de Pernambuco</w:t>
      </w:r>
      <w:r w:rsidRPr="005B636B">
        <w:rPr>
          <w:rFonts w:ascii="Tahoma" w:eastAsia="Tahoma" w:hAnsi="Tahoma" w:cs="Tahoma"/>
          <w:sz w:val="24"/>
          <w:szCs w:val="24"/>
        </w:rPr>
        <w:t xml:space="preserve">, por intermédio da </w:t>
      </w:r>
      <w:r w:rsidRPr="005B636B">
        <w:rPr>
          <w:rFonts w:ascii="Tahoma" w:eastAsia="Tahoma" w:hAnsi="Tahoma" w:cs="Tahoma"/>
          <w:b/>
          <w:sz w:val="24"/>
          <w:szCs w:val="24"/>
        </w:rPr>
        <w:t>Secretaria de Administração – SAD</w:t>
      </w:r>
      <w:r w:rsidRPr="005B636B">
        <w:rPr>
          <w:rFonts w:ascii="Tahoma" w:eastAsia="Tahoma" w:hAnsi="Tahoma" w:cs="Tahoma"/>
          <w:sz w:val="24"/>
          <w:szCs w:val="24"/>
        </w:rPr>
        <w:t xml:space="preserve">, aqui representada pela </w:t>
      </w:r>
      <w:r w:rsidRPr="005B636B">
        <w:rPr>
          <w:rFonts w:ascii="Tahoma" w:eastAsia="Tahoma" w:hAnsi="Tahoma" w:cs="Tahoma"/>
          <w:b/>
          <w:sz w:val="24"/>
          <w:szCs w:val="24"/>
        </w:rPr>
        <w:t>Escola de Governo da Administração Pública de Pernambuco – EGAPE</w:t>
      </w:r>
      <w:r w:rsidRPr="005B636B">
        <w:rPr>
          <w:rFonts w:ascii="Tahoma" w:eastAsia="Tahoma" w:hAnsi="Tahoma" w:cs="Tahoma"/>
          <w:sz w:val="24"/>
          <w:szCs w:val="24"/>
        </w:rPr>
        <w:t xml:space="preserve">, da </w:t>
      </w:r>
      <w:r w:rsidRPr="005B636B">
        <w:rPr>
          <w:rFonts w:ascii="Tahoma" w:eastAsia="Tahoma" w:hAnsi="Tahoma" w:cs="Tahoma"/>
          <w:b/>
          <w:sz w:val="24"/>
          <w:szCs w:val="24"/>
        </w:rPr>
        <w:t>Secretaria de Planejamento, Gestão e Desenvolvimento Regional – SEPLAG</w:t>
      </w:r>
      <w:r w:rsidRPr="005B636B">
        <w:rPr>
          <w:rFonts w:ascii="Tahoma" w:eastAsia="Tahoma" w:hAnsi="Tahoma" w:cs="Tahoma"/>
          <w:sz w:val="24"/>
          <w:szCs w:val="24"/>
        </w:rPr>
        <w:t xml:space="preserve">, e o </w:t>
      </w:r>
      <w:r w:rsidRPr="005B636B">
        <w:rPr>
          <w:rFonts w:ascii="Tahoma" w:eastAsia="Tahoma" w:hAnsi="Tahoma" w:cs="Tahoma"/>
          <w:b/>
          <w:sz w:val="24"/>
          <w:szCs w:val="24"/>
        </w:rPr>
        <w:t>MUNICÍPIO</w:t>
      </w:r>
      <w:r w:rsidRPr="005B636B">
        <w:rPr>
          <w:rFonts w:ascii="Tahoma" w:eastAsia="Tahoma" w:hAnsi="Tahoma" w:cs="Tahoma"/>
          <w:sz w:val="24"/>
          <w:szCs w:val="24"/>
        </w:rPr>
        <w:t xml:space="preserve"> visa estimular e fomentar, no âmbito da Administração Pública, um ambiente de permanente integração institucional, intercâmbio de conhecimentos e capacitação de agentes públicos estaduais e municipais, de </w:t>
      </w:r>
      <w:r w:rsidRPr="005B636B">
        <w:rPr>
          <w:rFonts w:ascii="Tahoma" w:eastAsia="Tahoma" w:hAnsi="Tahoma" w:cs="Tahoma"/>
          <w:sz w:val="24"/>
          <w:szCs w:val="24"/>
        </w:rPr>
        <w:lastRenderedPageBreak/>
        <w:t xml:space="preserve">forma a ampliar os padrões de racionalidade, de inovação e de eficiência no trato das questões de interesse público, bem como fortalecer o município na elaboração de projetos e na captação de recursos, com apoio da </w:t>
      </w:r>
      <w:r w:rsidRPr="005B636B">
        <w:rPr>
          <w:rFonts w:ascii="Tahoma" w:eastAsia="Tahoma" w:hAnsi="Tahoma" w:cs="Tahoma"/>
          <w:b/>
          <w:sz w:val="24"/>
          <w:szCs w:val="24"/>
        </w:rPr>
        <w:t>Escola de Governo da Administração Pública de Pernambuco – EGAPE</w:t>
      </w:r>
      <w:r w:rsidRPr="005B636B">
        <w:rPr>
          <w:rFonts w:ascii="Tahoma" w:eastAsia="Tahoma" w:hAnsi="Tahoma" w:cs="Tahoma"/>
          <w:sz w:val="24"/>
          <w:szCs w:val="24"/>
        </w:rPr>
        <w:t xml:space="preserve">. </w:t>
      </w:r>
    </w:p>
    <w:p w14:paraId="47B692CF" w14:textId="77777777" w:rsidR="00331DD3" w:rsidRPr="005B636B" w:rsidRDefault="00331DD3">
      <w:pPr>
        <w:pBdr>
          <w:top w:val="nil"/>
          <w:left w:val="nil"/>
          <w:bottom w:val="nil"/>
          <w:right w:val="nil"/>
          <w:between w:val="nil"/>
        </w:pBdr>
        <w:spacing w:after="0" w:line="240" w:lineRule="auto"/>
        <w:jc w:val="both"/>
        <w:rPr>
          <w:rFonts w:ascii="Tahoma" w:eastAsia="Tahoma" w:hAnsi="Tahoma" w:cs="Tahoma"/>
          <w:sz w:val="24"/>
          <w:szCs w:val="24"/>
        </w:rPr>
      </w:pPr>
    </w:p>
    <w:p w14:paraId="422AF28E" w14:textId="77777777" w:rsidR="00331DD3" w:rsidRPr="005B636B" w:rsidRDefault="00535489">
      <w:pPr>
        <w:numPr>
          <w:ilvl w:val="0"/>
          <w:numId w:val="4"/>
        </w:numPr>
        <w:pBdr>
          <w:top w:val="nil"/>
          <w:left w:val="nil"/>
          <w:bottom w:val="nil"/>
          <w:right w:val="nil"/>
          <w:between w:val="nil"/>
        </w:pBdr>
        <w:spacing w:after="0" w:line="240" w:lineRule="auto"/>
        <w:ind w:left="567" w:right="120" w:hanging="447"/>
        <w:jc w:val="both"/>
        <w:rPr>
          <w:rFonts w:ascii="Tahoma" w:eastAsia="Tahoma" w:hAnsi="Tahoma" w:cs="Tahoma"/>
          <w:sz w:val="24"/>
          <w:szCs w:val="24"/>
        </w:rPr>
      </w:pPr>
      <w:r w:rsidRPr="005B636B">
        <w:rPr>
          <w:rFonts w:ascii="Tahoma" w:eastAsia="Tahoma" w:hAnsi="Tahoma" w:cs="Tahoma"/>
          <w:b/>
          <w:sz w:val="24"/>
          <w:szCs w:val="24"/>
        </w:rPr>
        <w:t>DOS EXECUTORES</w:t>
      </w:r>
    </w:p>
    <w:p w14:paraId="04A805E2" w14:textId="77777777" w:rsidR="00331DD3" w:rsidRPr="005B636B" w:rsidRDefault="00331DD3">
      <w:pPr>
        <w:pBdr>
          <w:top w:val="nil"/>
          <w:left w:val="nil"/>
          <w:bottom w:val="nil"/>
          <w:right w:val="nil"/>
          <w:between w:val="nil"/>
        </w:pBdr>
        <w:spacing w:after="0" w:line="240" w:lineRule="auto"/>
        <w:ind w:left="567" w:right="120"/>
        <w:jc w:val="both"/>
        <w:rPr>
          <w:rFonts w:ascii="Tahoma" w:eastAsia="Tahoma" w:hAnsi="Tahoma" w:cs="Tahoma"/>
          <w:b/>
          <w:sz w:val="24"/>
          <w:szCs w:val="24"/>
        </w:rPr>
      </w:pPr>
    </w:p>
    <w:p w14:paraId="3CF66FD7" w14:textId="77777777" w:rsidR="00331DD3" w:rsidRPr="005B636B" w:rsidRDefault="00535489">
      <w:pPr>
        <w:pBdr>
          <w:top w:val="nil"/>
          <w:left w:val="nil"/>
          <w:bottom w:val="nil"/>
          <w:right w:val="nil"/>
          <w:between w:val="nil"/>
        </w:pBdr>
        <w:spacing w:after="0" w:line="240" w:lineRule="auto"/>
        <w:ind w:left="567" w:right="120"/>
        <w:jc w:val="both"/>
        <w:rPr>
          <w:rFonts w:ascii="Tahoma" w:eastAsia="Tahoma" w:hAnsi="Tahoma" w:cs="Tahoma"/>
          <w:sz w:val="24"/>
          <w:szCs w:val="24"/>
        </w:rPr>
      </w:pPr>
      <w:r w:rsidRPr="005B636B">
        <w:rPr>
          <w:rFonts w:ascii="Tahoma" w:eastAsia="Tahoma" w:hAnsi="Tahoma" w:cs="Tahoma"/>
          <w:b/>
          <w:sz w:val="24"/>
          <w:szCs w:val="24"/>
        </w:rPr>
        <w:t>CLÁUSULA SEGUNDA: </w:t>
      </w:r>
      <w:r w:rsidRPr="005B636B">
        <w:rPr>
          <w:rFonts w:ascii="Tahoma" w:eastAsia="Tahoma" w:hAnsi="Tahoma" w:cs="Tahoma"/>
          <w:sz w:val="24"/>
          <w:szCs w:val="24"/>
        </w:rPr>
        <w:t>Constituem executores deste Acordo de Cooperação Técnica:</w:t>
      </w:r>
    </w:p>
    <w:p w14:paraId="552D628C" w14:textId="77777777" w:rsidR="00331DD3" w:rsidRPr="005B636B" w:rsidRDefault="00331DD3">
      <w:pPr>
        <w:pBdr>
          <w:top w:val="nil"/>
          <w:left w:val="nil"/>
          <w:bottom w:val="nil"/>
          <w:right w:val="nil"/>
          <w:between w:val="nil"/>
        </w:pBdr>
        <w:spacing w:after="0" w:line="240" w:lineRule="auto"/>
        <w:ind w:left="567" w:right="120"/>
        <w:jc w:val="both"/>
        <w:rPr>
          <w:rFonts w:ascii="Tahoma" w:eastAsia="Tahoma" w:hAnsi="Tahoma" w:cs="Tahoma"/>
          <w:b/>
          <w:sz w:val="24"/>
          <w:szCs w:val="24"/>
        </w:rPr>
      </w:pPr>
    </w:p>
    <w:p w14:paraId="492A6DB9" w14:textId="77777777" w:rsidR="00331DD3" w:rsidRPr="005B636B" w:rsidRDefault="00535489">
      <w:pPr>
        <w:numPr>
          <w:ilvl w:val="1"/>
          <w:numId w:val="4"/>
        </w:numPr>
        <w:pBdr>
          <w:top w:val="nil"/>
          <w:left w:val="nil"/>
          <w:bottom w:val="nil"/>
          <w:right w:val="nil"/>
          <w:between w:val="nil"/>
        </w:pBdr>
        <w:spacing w:after="0" w:line="240" w:lineRule="auto"/>
        <w:ind w:right="120"/>
        <w:jc w:val="both"/>
        <w:rPr>
          <w:rFonts w:ascii="Tahoma" w:eastAsia="Tahoma" w:hAnsi="Tahoma" w:cs="Tahoma"/>
          <w:sz w:val="24"/>
          <w:szCs w:val="24"/>
        </w:rPr>
      </w:pPr>
      <w:r w:rsidRPr="005B636B">
        <w:rPr>
          <w:rFonts w:ascii="Tahoma" w:eastAsia="Tahoma" w:hAnsi="Tahoma" w:cs="Tahoma"/>
          <w:sz w:val="24"/>
          <w:szCs w:val="24"/>
        </w:rPr>
        <w:t xml:space="preserve">por parte da </w:t>
      </w:r>
      <w:r w:rsidRPr="005B636B">
        <w:rPr>
          <w:rFonts w:ascii="Tahoma" w:eastAsia="Tahoma" w:hAnsi="Tahoma" w:cs="Tahoma"/>
          <w:b/>
          <w:sz w:val="24"/>
          <w:szCs w:val="24"/>
        </w:rPr>
        <w:t>Secretaria de Administração – SAD</w:t>
      </w:r>
      <w:r w:rsidRPr="005B636B">
        <w:rPr>
          <w:rFonts w:ascii="Tahoma" w:eastAsia="Tahoma" w:hAnsi="Tahoma" w:cs="Tahoma"/>
          <w:sz w:val="24"/>
          <w:szCs w:val="24"/>
        </w:rPr>
        <w:t xml:space="preserve">, a </w:t>
      </w:r>
      <w:r w:rsidRPr="005B636B">
        <w:rPr>
          <w:rFonts w:ascii="Tahoma" w:eastAsia="Tahoma" w:hAnsi="Tahoma" w:cs="Tahoma"/>
          <w:b/>
          <w:sz w:val="24"/>
          <w:szCs w:val="24"/>
        </w:rPr>
        <w:t>Escola de Governo da Administração Pública de Pernambuco – EGAPE</w:t>
      </w:r>
      <w:r w:rsidRPr="005B636B">
        <w:rPr>
          <w:rFonts w:ascii="Tahoma" w:eastAsia="Tahoma" w:hAnsi="Tahoma" w:cs="Tahoma"/>
          <w:sz w:val="24"/>
          <w:szCs w:val="24"/>
        </w:rPr>
        <w:t xml:space="preserve">, criada pelo Decreto n. 55.291, de 6 de janeiro de 2023; </w:t>
      </w:r>
    </w:p>
    <w:p w14:paraId="7BC03C61" w14:textId="77777777" w:rsidR="00331DD3" w:rsidRPr="005B636B" w:rsidRDefault="00331DD3">
      <w:pPr>
        <w:pBdr>
          <w:top w:val="nil"/>
          <w:left w:val="nil"/>
          <w:bottom w:val="nil"/>
          <w:right w:val="nil"/>
          <w:between w:val="nil"/>
        </w:pBdr>
        <w:spacing w:after="0" w:line="240" w:lineRule="auto"/>
        <w:ind w:left="1047" w:right="120"/>
        <w:jc w:val="both"/>
        <w:rPr>
          <w:rFonts w:ascii="Tahoma" w:eastAsia="Tahoma" w:hAnsi="Tahoma" w:cs="Tahoma"/>
          <w:sz w:val="24"/>
          <w:szCs w:val="24"/>
        </w:rPr>
      </w:pPr>
    </w:p>
    <w:p w14:paraId="18D93DD7" w14:textId="77777777" w:rsidR="00331DD3" w:rsidRPr="005B636B" w:rsidRDefault="00535489">
      <w:pPr>
        <w:numPr>
          <w:ilvl w:val="1"/>
          <w:numId w:val="4"/>
        </w:numPr>
        <w:pBdr>
          <w:top w:val="nil"/>
          <w:left w:val="nil"/>
          <w:bottom w:val="nil"/>
          <w:right w:val="nil"/>
          <w:between w:val="nil"/>
        </w:pBdr>
        <w:spacing w:after="0" w:line="240" w:lineRule="auto"/>
        <w:ind w:right="120"/>
        <w:jc w:val="both"/>
        <w:rPr>
          <w:rFonts w:ascii="Tahoma" w:eastAsia="Tahoma" w:hAnsi="Tahoma" w:cs="Tahoma"/>
          <w:sz w:val="24"/>
          <w:szCs w:val="24"/>
          <w:highlight w:val="yellow"/>
        </w:rPr>
      </w:pPr>
      <w:r w:rsidRPr="005B636B">
        <w:rPr>
          <w:rFonts w:ascii="Tahoma" w:eastAsia="Tahoma" w:hAnsi="Tahoma" w:cs="Tahoma"/>
          <w:sz w:val="24"/>
          <w:szCs w:val="24"/>
        </w:rPr>
        <w:t xml:space="preserve">por parte da </w:t>
      </w:r>
      <w:r w:rsidRPr="005B636B">
        <w:rPr>
          <w:rFonts w:ascii="Tahoma" w:eastAsia="Tahoma" w:hAnsi="Tahoma" w:cs="Tahoma"/>
          <w:b/>
          <w:sz w:val="24"/>
          <w:szCs w:val="24"/>
        </w:rPr>
        <w:t>Secretaria de Planejamento, Gestão e Desenvolvimento Regional – SEPLAG</w:t>
      </w:r>
      <w:r w:rsidRPr="005B636B">
        <w:rPr>
          <w:rFonts w:ascii="Tahoma" w:eastAsia="Tahoma" w:hAnsi="Tahoma" w:cs="Tahoma"/>
          <w:sz w:val="24"/>
          <w:szCs w:val="24"/>
        </w:rPr>
        <w:t xml:space="preserve">, </w:t>
      </w:r>
      <w:bookmarkStart w:id="0" w:name="_Hlk198218249"/>
      <w:r w:rsidRPr="005B636B">
        <w:rPr>
          <w:rFonts w:ascii="Tahoma" w:eastAsia="Tahoma" w:hAnsi="Tahoma" w:cs="Tahoma"/>
          <w:sz w:val="24"/>
          <w:szCs w:val="24"/>
          <w:highlight w:val="yellow"/>
        </w:rPr>
        <w:t xml:space="preserve">a </w:t>
      </w:r>
      <w:r w:rsidRPr="005B636B">
        <w:rPr>
          <w:rFonts w:ascii="Tahoma" w:eastAsia="Tahoma" w:hAnsi="Tahoma" w:cs="Tahoma"/>
          <w:b/>
          <w:sz w:val="24"/>
          <w:szCs w:val="24"/>
          <w:highlight w:val="yellow"/>
        </w:rPr>
        <w:t>Secretaria Executiva de Desenvolvimento Regional e a Secretaria Executiva de Gestão Metropolitana</w:t>
      </w:r>
      <w:r w:rsidRPr="005B636B">
        <w:rPr>
          <w:rFonts w:ascii="Tahoma" w:eastAsia="Tahoma" w:hAnsi="Tahoma" w:cs="Tahoma"/>
          <w:sz w:val="24"/>
          <w:szCs w:val="24"/>
          <w:highlight w:val="yellow"/>
        </w:rPr>
        <w:t>; e</w:t>
      </w:r>
    </w:p>
    <w:bookmarkEnd w:id="0"/>
    <w:p w14:paraId="61262A75" w14:textId="77777777" w:rsidR="00331DD3" w:rsidRPr="005B636B" w:rsidRDefault="00331DD3">
      <w:pPr>
        <w:pBdr>
          <w:top w:val="nil"/>
          <w:left w:val="nil"/>
          <w:bottom w:val="nil"/>
          <w:right w:val="nil"/>
          <w:between w:val="nil"/>
        </w:pBdr>
        <w:spacing w:after="0" w:line="240" w:lineRule="auto"/>
        <w:ind w:right="120"/>
        <w:jc w:val="both"/>
        <w:rPr>
          <w:rFonts w:ascii="Tahoma" w:eastAsia="Tahoma" w:hAnsi="Tahoma" w:cs="Tahoma"/>
          <w:sz w:val="24"/>
          <w:szCs w:val="24"/>
        </w:rPr>
      </w:pPr>
    </w:p>
    <w:p w14:paraId="1037C40A" w14:textId="13701003" w:rsidR="00331DD3" w:rsidRPr="005B636B" w:rsidRDefault="00535489">
      <w:pPr>
        <w:numPr>
          <w:ilvl w:val="1"/>
          <w:numId w:val="4"/>
        </w:numPr>
        <w:pBdr>
          <w:top w:val="nil"/>
          <w:left w:val="nil"/>
          <w:bottom w:val="nil"/>
          <w:right w:val="nil"/>
          <w:between w:val="nil"/>
        </w:pBdr>
        <w:spacing w:after="0" w:line="240" w:lineRule="auto"/>
        <w:ind w:right="120"/>
        <w:jc w:val="both"/>
        <w:rPr>
          <w:rFonts w:ascii="Tahoma" w:eastAsia="Tahoma" w:hAnsi="Tahoma" w:cs="Tahoma"/>
          <w:sz w:val="24"/>
          <w:szCs w:val="24"/>
        </w:rPr>
      </w:pPr>
      <w:r w:rsidRPr="005B636B">
        <w:rPr>
          <w:rFonts w:ascii="Tahoma" w:eastAsia="Tahoma" w:hAnsi="Tahoma" w:cs="Tahoma"/>
          <w:sz w:val="24"/>
          <w:szCs w:val="24"/>
        </w:rPr>
        <w:t xml:space="preserve">por parte do </w:t>
      </w:r>
      <w:r w:rsidRPr="005B636B">
        <w:rPr>
          <w:rFonts w:ascii="Tahoma" w:eastAsia="Tahoma" w:hAnsi="Tahoma" w:cs="Tahoma"/>
          <w:b/>
          <w:sz w:val="24"/>
          <w:szCs w:val="24"/>
        </w:rPr>
        <w:t>Município</w:t>
      </w:r>
      <w:r w:rsidRPr="005B636B">
        <w:rPr>
          <w:rFonts w:ascii="Tahoma" w:eastAsia="Tahoma" w:hAnsi="Tahoma" w:cs="Tahoma"/>
          <w:sz w:val="24"/>
          <w:szCs w:val="24"/>
        </w:rPr>
        <w:t xml:space="preserve">, a Secretaria de </w:t>
      </w:r>
      <w:r w:rsidR="00780630" w:rsidRPr="005B636B">
        <w:rPr>
          <w:rFonts w:ascii="Tahoma" w:eastAsia="Tahoma" w:hAnsi="Tahoma" w:cs="Tahoma"/>
          <w:sz w:val="24"/>
          <w:szCs w:val="24"/>
        </w:rPr>
        <w:t>Administração</w:t>
      </w:r>
      <w:r w:rsidRPr="005B636B">
        <w:rPr>
          <w:rFonts w:ascii="Tahoma" w:eastAsia="Tahoma" w:hAnsi="Tahoma" w:cs="Tahoma"/>
          <w:sz w:val="24"/>
          <w:szCs w:val="24"/>
        </w:rPr>
        <w:t>.</w:t>
      </w:r>
    </w:p>
    <w:p w14:paraId="46687EF0" w14:textId="77777777" w:rsidR="00331DD3" w:rsidRPr="005B636B" w:rsidRDefault="00331DD3">
      <w:pPr>
        <w:pBdr>
          <w:top w:val="nil"/>
          <w:left w:val="nil"/>
          <w:bottom w:val="nil"/>
          <w:right w:val="nil"/>
          <w:between w:val="nil"/>
        </w:pBdr>
        <w:spacing w:after="0" w:line="240" w:lineRule="auto"/>
        <w:ind w:left="720"/>
        <w:rPr>
          <w:rFonts w:ascii="Tahoma" w:eastAsia="Tahoma" w:hAnsi="Tahoma" w:cs="Tahoma"/>
          <w:b/>
          <w:sz w:val="24"/>
          <w:szCs w:val="24"/>
        </w:rPr>
      </w:pPr>
    </w:p>
    <w:p w14:paraId="31DA85B8" w14:textId="77777777" w:rsidR="00331DD3" w:rsidRPr="005B636B" w:rsidRDefault="00535489">
      <w:pPr>
        <w:pBdr>
          <w:top w:val="nil"/>
          <w:left w:val="nil"/>
          <w:bottom w:val="nil"/>
          <w:right w:val="nil"/>
          <w:between w:val="nil"/>
        </w:pBdr>
        <w:spacing w:after="0" w:line="240" w:lineRule="auto"/>
        <w:ind w:left="567" w:right="120"/>
        <w:jc w:val="both"/>
        <w:rPr>
          <w:rFonts w:ascii="Tahoma" w:eastAsia="Tahoma" w:hAnsi="Tahoma" w:cs="Tahoma"/>
          <w:b/>
          <w:sz w:val="24"/>
          <w:szCs w:val="24"/>
        </w:rPr>
      </w:pPr>
      <w:r w:rsidRPr="005B636B">
        <w:rPr>
          <w:rFonts w:ascii="Tahoma" w:eastAsia="Tahoma" w:hAnsi="Tahoma" w:cs="Tahoma"/>
          <w:b/>
          <w:sz w:val="24"/>
          <w:szCs w:val="24"/>
        </w:rPr>
        <w:t>PARÁGRAFO ÚNICO: </w:t>
      </w:r>
      <w:r w:rsidRPr="005B636B">
        <w:rPr>
          <w:rFonts w:ascii="Tahoma" w:eastAsia="Tahoma" w:hAnsi="Tahoma" w:cs="Tahoma"/>
          <w:sz w:val="24"/>
          <w:szCs w:val="24"/>
        </w:rPr>
        <w:t>O gerenciamento e a fiscalização do objeto deste ACORDO, em todas as suas etapas e até sua conclusão, são atribuições dos executores indicados na Cláusula Segunda.</w:t>
      </w:r>
    </w:p>
    <w:p w14:paraId="2748B717" w14:textId="77777777" w:rsidR="00331DD3" w:rsidRPr="005B636B" w:rsidRDefault="00331DD3">
      <w:pPr>
        <w:pBdr>
          <w:top w:val="nil"/>
          <w:left w:val="nil"/>
          <w:bottom w:val="nil"/>
          <w:right w:val="nil"/>
          <w:between w:val="nil"/>
        </w:pBdr>
        <w:spacing w:after="0" w:line="240" w:lineRule="auto"/>
        <w:ind w:right="120"/>
        <w:jc w:val="both"/>
        <w:rPr>
          <w:rFonts w:ascii="Tahoma" w:eastAsia="Tahoma" w:hAnsi="Tahoma" w:cs="Tahoma"/>
          <w:b/>
          <w:sz w:val="24"/>
          <w:szCs w:val="24"/>
        </w:rPr>
      </w:pPr>
    </w:p>
    <w:p w14:paraId="2BA4BFA1" w14:textId="77777777" w:rsidR="00331DD3" w:rsidRPr="005B636B" w:rsidRDefault="00535489">
      <w:pPr>
        <w:numPr>
          <w:ilvl w:val="0"/>
          <w:numId w:val="4"/>
        </w:numPr>
        <w:pBdr>
          <w:top w:val="nil"/>
          <w:left w:val="nil"/>
          <w:bottom w:val="nil"/>
          <w:right w:val="nil"/>
          <w:between w:val="nil"/>
        </w:pBdr>
        <w:spacing w:after="0" w:line="240" w:lineRule="auto"/>
        <w:ind w:left="567" w:right="120" w:hanging="447"/>
        <w:jc w:val="both"/>
        <w:rPr>
          <w:rFonts w:ascii="Tahoma" w:eastAsia="Tahoma" w:hAnsi="Tahoma" w:cs="Tahoma"/>
          <w:sz w:val="24"/>
          <w:szCs w:val="24"/>
        </w:rPr>
      </w:pPr>
      <w:r w:rsidRPr="005B636B">
        <w:rPr>
          <w:rFonts w:ascii="Tahoma" w:eastAsia="Tahoma" w:hAnsi="Tahoma" w:cs="Tahoma"/>
          <w:b/>
          <w:sz w:val="24"/>
          <w:szCs w:val="24"/>
        </w:rPr>
        <w:t>DO PÚBLICO-ALVO</w:t>
      </w:r>
    </w:p>
    <w:p w14:paraId="6A5847E5" w14:textId="77777777" w:rsidR="00331DD3" w:rsidRPr="005B636B" w:rsidRDefault="00331DD3">
      <w:pPr>
        <w:pBdr>
          <w:top w:val="nil"/>
          <w:left w:val="nil"/>
          <w:bottom w:val="nil"/>
          <w:right w:val="nil"/>
          <w:between w:val="nil"/>
        </w:pBdr>
        <w:spacing w:after="0" w:line="240" w:lineRule="auto"/>
        <w:ind w:left="567" w:right="120"/>
        <w:jc w:val="both"/>
        <w:rPr>
          <w:rFonts w:ascii="Tahoma" w:eastAsia="Tahoma" w:hAnsi="Tahoma" w:cs="Tahoma"/>
          <w:b/>
          <w:sz w:val="24"/>
          <w:szCs w:val="24"/>
        </w:rPr>
      </w:pPr>
    </w:p>
    <w:p w14:paraId="57CB162C" w14:textId="77777777" w:rsidR="00331DD3" w:rsidRPr="005B636B" w:rsidRDefault="00535489">
      <w:pPr>
        <w:pBdr>
          <w:top w:val="nil"/>
          <w:left w:val="nil"/>
          <w:bottom w:val="nil"/>
          <w:right w:val="nil"/>
          <w:between w:val="nil"/>
        </w:pBdr>
        <w:spacing w:after="0" w:line="240" w:lineRule="auto"/>
        <w:ind w:left="567" w:right="120"/>
        <w:jc w:val="both"/>
        <w:rPr>
          <w:rFonts w:ascii="Tahoma" w:eastAsia="Tahoma" w:hAnsi="Tahoma" w:cs="Tahoma"/>
          <w:b/>
          <w:sz w:val="24"/>
          <w:szCs w:val="24"/>
        </w:rPr>
      </w:pPr>
      <w:r w:rsidRPr="005B636B">
        <w:rPr>
          <w:rFonts w:ascii="Tahoma" w:eastAsia="Tahoma" w:hAnsi="Tahoma" w:cs="Tahoma"/>
          <w:b/>
          <w:sz w:val="24"/>
          <w:szCs w:val="24"/>
        </w:rPr>
        <w:t>CLÁUSULA TERCEIRA: </w:t>
      </w:r>
      <w:r w:rsidRPr="005B636B">
        <w:rPr>
          <w:rFonts w:ascii="Tahoma" w:eastAsia="Tahoma" w:hAnsi="Tahoma" w:cs="Tahoma"/>
          <w:sz w:val="24"/>
          <w:szCs w:val="24"/>
        </w:rPr>
        <w:t>As ações decorrentes do presente ACORDO podem ser disponibilizadas a servidores estaduais e municipais, observado o disposto na Cláusula Décima Primeira e parágrafos.</w:t>
      </w:r>
    </w:p>
    <w:p w14:paraId="251E8B19" w14:textId="77777777" w:rsidR="00331DD3" w:rsidRPr="005B636B" w:rsidRDefault="00331DD3">
      <w:pPr>
        <w:pBdr>
          <w:top w:val="nil"/>
          <w:left w:val="nil"/>
          <w:bottom w:val="nil"/>
          <w:right w:val="nil"/>
          <w:between w:val="nil"/>
        </w:pBdr>
        <w:spacing w:after="0" w:line="240" w:lineRule="auto"/>
        <w:ind w:right="120"/>
        <w:jc w:val="both"/>
        <w:rPr>
          <w:rFonts w:ascii="Tahoma" w:eastAsia="Tahoma" w:hAnsi="Tahoma" w:cs="Tahoma"/>
          <w:b/>
          <w:sz w:val="24"/>
          <w:szCs w:val="24"/>
        </w:rPr>
      </w:pPr>
    </w:p>
    <w:p w14:paraId="1FCB1440" w14:textId="77777777" w:rsidR="00331DD3" w:rsidRPr="005B636B" w:rsidRDefault="00535489">
      <w:pPr>
        <w:numPr>
          <w:ilvl w:val="0"/>
          <w:numId w:val="4"/>
        </w:numPr>
        <w:pBdr>
          <w:top w:val="nil"/>
          <w:left w:val="nil"/>
          <w:bottom w:val="nil"/>
          <w:right w:val="nil"/>
          <w:between w:val="nil"/>
        </w:pBdr>
        <w:spacing w:after="0" w:line="240" w:lineRule="auto"/>
        <w:ind w:left="567" w:right="120" w:hanging="447"/>
        <w:jc w:val="both"/>
        <w:rPr>
          <w:rFonts w:ascii="Tahoma" w:eastAsia="Tahoma" w:hAnsi="Tahoma" w:cs="Tahoma"/>
          <w:sz w:val="24"/>
          <w:szCs w:val="24"/>
        </w:rPr>
      </w:pPr>
      <w:r w:rsidRPr="005B636B">
        <w:rPr>
          <w:rFonts w:ascii="Tahoma" w:eastAsia="Tahoma" w:hAnsi="Tahoma" w:cs="Tahoma"/>
          <w:b/>
          <w:sz w:val="24"/>
          <w:szCs w:val="24"/>
        </w:rPr>
        <w:t xml:space="preserve">DAS FORMAS DE COOPERAÇÃO </w:t>
      </w:r>
    </w:p>
    <w:p w14:paraId="4CD4B0BE" w14:textId="77777777" w:rsidR="00331DD3" w:rsidRPr="005B636B" w:rsidRDefault="00331DD3">
      <w:pPr>
        <w:pBdr>
          <w:top w:val="nil"/>
          <w:left w:val="nil"/>
          <w:bottom w:val="nil"/>
          <w:right w:val="nil"/>
          <w:between w:val="nil"/>
        </w:pBdr>
        <w:spacing w:after="0" w:line="240" w:lineRule="auto"/>
        <w:ind w:right="120"/>
        <w:jc w:val="both"/>
        <w:rPr>
          <w:rFonts w:ascii="Tahoma" w:eastAsia="Tahoma" w:hAnsi="Tahoma" w:cs="Tahoma"/>
          <w:b/>
          <w:sz w:val="24"/>
          <w:szCs w:val="24"/>
        </w:rPr>
      </w:pPr>
    </w:p>
    <w:p w14:paraId="168D4C88" w14:textId="77777777" w:rsidR="00331DD3" w:rsidRPr="005B636B" w:rsidRDefault="00535489">
      <w:pPr>
        <w:pBdr>
          <w:top w:val="nil"/>
          <w:left w:val="nil"/>
          <w:bottom w:val="nil"/>
          <w:right w:val="nil"/>
          <w:between w:val="nil"/>
        </w:pBdr>
        <w:spacing w:after="0" w:line="240" w:lineRule="auto"/>
        <w:ind w:left="567" w:right="120"/>
        <w:jc w:val="both"/>
        <w:rPr>
          <w:rFonts w:ascii="Tahoma" w:eastAsia="Tahoma" w:hAnsi="Tahoma" w:cs="Tahoma"/>
          <w:b/>
          <w:sz w:val="24"/>
          <w:szCs w:val="24"/>
        </w:rPr>
      </w:pPr>
      <w:r w:rsidRPr="005B636B">
        <w:rPr>
          <w:rFonts w:ascii="Tahoma" w:eastAsia="Tahoma" w:hAnsi="Tahoma" w:cs="Tahoma"/>
          <w:b/>
          <w:sz w:val="24"/>
          <w:szCs w:val="24"/>
        </w:rPr>
        <w:t>CLÁUSULA QUARTA: </w:t>
      </w:r>
      <w:r w:rsidRPr="005B636B">
        <w:rPr>
          <w:rFonts w:ascii="Tahoma" w:eastAsia="Tahoma" w:hAnsi="Tahoma" w:cs="Tahoma"/>
          <w:sz w:val="24"/>
          <w:szCs w:val="24"/>
        </w:rPr>
        <w:t xml:space="preserve">A cooperação firmada pelo presente ACORDO compreenderá: </w:t>
      </w:r>
    </w:p>
    <w:p w14:paraId="45BDB946" w14:textId="77777777" w:rsidR="00331DD3" w:rsidRPr="005B636B" w:rsidRDefault="00331DD3">
      <w:pPr>
        <w:pBdr>
          <w:top w:val="nil"/>
          <w:left w:val="nil"/>
          <w:bottom w:val="nil"/>
          <w:right w:val="nil"/>
          <w:between w:val="nil"/>
        </w:pBdr>
        <w:spacing w:after="0" w:line="240" w:lineRule="auto"/>
        <w:ind w:left="567" w:right="120"/>
        <w:jc w:val="both"/>
        <w:rPr>
          <w:rFonts w:ascii="Tahoma" w:eastAsia="Tahoma" w:hAnsi="Tahoma" w:cs="Tahoma"/>
          <w:b/>
          <w:sz w:val="24"/>
          <w:szCs w:val="24"/>
        </w:rPr>
      </w:pPr>
    </w:p>
    <w:p w14:paraId="1A79914B" w14:textId="77777777" w:rsidR="00331DD3" w:rsidRPr="005B636B" w:rsidRDefault="00535489">
      <w:pPr>
        <w:numPr>
          <w:ilvl w:val="1"/>
          <w:numId w:val="4"/>
        </w:numPr>
        <w:pBdr>
          <w:top w:val="nil"/>
          <w:left w:val="nil"/>
          <w:bottom w:val="nil"/>
          <w:right w:val="nil"/>
          <w:between w:val="nil"/>
        </w:pBdr>
        <w:spacing w:after="0" w:line="240" w:lineRule="auto"/>
        <w:ind w:right="120"/>
        <w:jc w:val="both"/>
        <w:rPr>
          <w:rFonts w:ascii="Tahoma" w:eastAsia="Tahoma" w:hAnsi="Tahoma" w:cs="Tahoma"/>
          <w:sz w:val="24"/>
          <w:szCs w:val="24"/>
        </w:rPr>
      </w:pPr>
      <w:r w:rsidRPr="005B636B">
        <w:rPr>
          <w:rFonts w:ascii="Tahoma" w:eastAsia="Tahoma" w:hAnsi="Tahoma" w:cs="Tahoma"/>
          <w:sz w:val="24"/>
          <w:szCs w:val="24"/>
        </w:rPr>
        <w:t>A promoção de atividades conjuntas de educação coorporativa, na modalidade presencial ou a distância, por meio de cessão, elaboração ou adaptação de ações de ensino-aprendizagem, assim como realizações de ações de apoio a sua execução;</w:t>
      </w:r>
    </w:p>
    <w:p w14:paraId="44C79C13" w14:textId="77777777" w:rsidR="00331DD3" w:rsidRPr="005B636B" w:rsidRDefault="00535489">
      <w:pPr>
        <w:numPr>
          <w:ilvl w:val="1"/>
          <w:numId w:val="4"/>
        </w:numPr>
        <w:pBdr>
          <w:top w:val="nil"/>
          <w:left w:val="nil"/>
          <w:bottom w:val="nil"/>
          <w:right w:val="nil"/>
          <w:between w:val="nil"/>
        </w:pBdr>
        <w:spacing w:after="0" w:line="240" w:lineRule="auto"/>
        <w:ind w:right="120"/>
        <w:jc w:val="both"/>
        <w:rPr>
          <w:rFonts w:ascii="Tahoma" w:eastAsia="Tahoma" w:hAnsi="Tahoma" w:cs="Tahoma"/>
          <w:sz w:val="24"/>
          <w:szCs w:val="24"/>
        </w:rPr>
      </w:pPr>
      <w:r w:rsidRPr="005B636B">
        <w:rPr>
          <w:rFonts w:ascii="Tahoma" w:eastAsia="Tahoma" w:hAnsi="Tahoma" w:cs="Tahoma"/>
          <w:sz w:val="24"/>
          <w:szCs w:val="24"/>
        </w:rPr>
        <w:t xml:space="preserve">Compartilhamento de </w:t>
      </w:r>
      <w:proofErr w:type="spellStart"/>
      <w:r w:rsidRPr="005B636B">
        <w:rPr>
          <w:rFonts w:ascii="Tahoma" w:eastAsia="Tahoma" w:hAnsi="Tahoma" w:cs="Tahoma"/>
          <w:sz w:val="24"/>
          <w:szCs w:val="24"/>
        </w:rPr>
        <w:t>conteúdos</w:t>
      </w:r>
      <w:proofErr w:type="spellEnd"/>
      <w:r w:rsidRPr="005B636B">
        <w:rPr>
          <w:rFonts w:ascii="Tahoma" w:eastAsia="Tahoma" w:hAnsi="Tahoma" w:cs="Tahoma"/>
          <w:sz w:val="24"/>
          <w:szCs w:val="24"/>
        </w:rPr>
        <w:t xml:space="preserve"> educacionais, metodologias de ensino-aprendizagem, tecnologias e experiências em gestão do conhecimento;</w:t>
      </w:r>
    </w:p>
    <w:p w14:paraId="38BB56BA" w14:textId="77777777" w:rsidR="00331DD3" w:rsidRPr="005B636B" w:rsidRDefault="00535489">
      <w:pPr>
        <w:numPr>
          <w:ilvl w:val="1"/>
          <w:numId w:val="4"/>
        </w:numPr>
        <w:pBdr>
          <w:top w:val="nil"/>
          <w:left w:val="nil"/>
          <w:bottom w:val="nil"/>
          <w:right w:val="nil"/>
          <w:between w:val="nil"/>
        </w:pBdr>
        <w:spacing w:after="0" w:line="240" w:lineRule="auto"/>
        <w:ind w:right="120"/>
        <w:jc w:val="both"/>
        <w:rPr>
          <w:rFonts w:ascii="Tahoma" w:eastAsia="Tahoma" w:hAnsi="Tahoma" w:cs="Tahoma"/>
          <w:sz w:val="24"/>
          <w:szCs w:val="24"/>
        </w:rPr>
      </w:pPr>
      <w:r w:rsidRPr="005B636B">
        <w:rPr>
          <w:rFonts w:ascii="Tahoma" w:eastAsia="Tahoma" w:hAnsi="Tahoma" w:cs="Tahoma"/>
          <w:sz w:val="24"/>
          <w:szCs w:val="24"/>
        </w:rPr>
        <w:t xml:space="preserve">Extensão recíproca, ao público-alvo deste ACORDO, de participação em ações de ensino-aprendizagem promovidas pelas unidades competentes, </w:t>
      </w:r>
      <w:r w:rsidRPr="005B636B">
        <w:rPr>
          <w:rFonts w:ascii="Tahoma" w:eastAsia="Tahoma" w:hAnsi="Tahoma" w:cs="Tahoma"/>
          <w:sz w:val="24"/>
          <w:szCs w:val="24"/>
        </w:rPr>
        <w:lastRenderedPageBreak/>
        <w:t>sejam elas cursos presenciais, a distância ou mistos, palestras, seminários, simpósios, ou outros eventos de mesma natureza;</w:t>
      </w:r>
    </w:p>
    <w:p w14:paraId="05FADE89" w14:textId="77777777" w:rsidR="00331DD3" w:rsidRPr="005B636B" w:rsidRDefault="00535489">
      <w:pPr>
        <w:numPr>
          <w:ilvl w:val="1"/>
          <w:numId w:val="4"/>
        </w:numPr>
        <w:pBdr>
          <w:top w:val="nil"/>
          <w:left w:val="nil"/>
          <w:bottom w:val="nil"/>
          <w:right w:val="nil"/>
          <w:between w:val="nil"/>
        </w:pBdr>
        <w:spacing w:after="0" w:line="240" w:lineRule="auto"/>
        <w:ind w:right="120"/>
        <w:jc w:val="both"/>
        <w:rPr>
          <w:rFonts w:ascii="Tahoma" w:eastAsia="Tahoma" w:hAnsi="Tahoma" w:cs="Tahoma"/>
          <w:sz w:val="24"/>
          <w:szCs w:val="24"/>
        </w:rPr>
      </w:pPr>
      <w:r w:rsidRPr="005B636B">
        <w:rPr>
          <w:rFonts w:ascii="Tahoma" w:eastAsia="Tahoma" w:hAnsi="Tahoma" w:cs="Tahoma"/>
          <w:sz w:val="24"/>
          <w:szCs w:val="24"/>
        </w:rPr>
        <w:t>Transferência de conhecimentos, informações e experiências ou quaisquer outras atividades de interesse comum, compatíveis com o regime de cooperação pretendido;</w:t>
      </w:r>
    </w:p>
    <w:p w14:paraId="0437F3C2" w14:textId="77777777" w:rsidR="00331DD3" w:rsidRPr="005B636B" w:rsidRDefault="00535489">
      <w:pPr>
        <w:numPr>
          <w:ilvl w:val="1"/>
          <w:numId w:val="4"/>
        </w:numPr>
        <w:pBdr>
          <w:top w:val="nil"/>
          <w:left w:val="nil"/>
          <w:bottom w:val="nil"/>
          <w:right w:val="nil"/>
          <w:between w:val="nil"/>
        </w:pBdr>
        <w:spacing w:after="0" w:line="240" w:lineRule="auto"/>
        <w:ind w:right="120"/>
        <w:jc w:val="both"/>
        <w:rPr>
          <w:rFonts w:ascii="Tahoma" w:eastAsia="Tahoma" w:hAnsi="Tahoma" w:cs="Tahoma"/>
          <w:sz w:val="24"/>
          <w:szCs w:val="24"/>
        </w:rPr>
      </w:pPr>
      <w:r w:rsidRPr="005B636B">
        <w:rPr>
          <w:rFonts w:ascii="Tahoma" w:eastAsia="Tahoma" w:hAnsi="Tahoma" w:cs="Tahoma"/>
          <w:sz w:val="24"/>
          <w:szCs w:val="24"/>
        </w:rPr>
        <w:t>Liberação de servidores para atuarem como instrutores, tutores ou palestrantes em atividades desenvolvidas pelos partícipes e para participarem de atividades que sejam consideradas de interesse comum;</w:t>
      </w:r>
    </w:p>
    <w:p w14:paraId="718EFF9D" w14:textId="77777777" w:rsidR="00331DD3" w:rsidRPr="005B636B" w:rsidRDefault="00535489">
      <w:pPr>
        <w:numPr>
          <w:ilvl w:val="1"/>
          <w:numId w:val="4"/>
        </w:numPr>
        <w:pBdr>
          <w:top w:val="nil"/>
          <w:left w:val="nil"/>
          <w:bottom w:val="nil"/>
          <w:right w:val="nil"/>
          <w:between w:val="nil"/>
        </w:pBdr>
        <w:spacing w:after="0" w:line="240" w:lineRule="auto"/>
        <w:ind w:right="120"/>
        <w:jc w:val="both"/>
        <w:rPr>
          <w:rFonts w:ascii="Tahoma" w:eastAsia="Tahoma" w:hAnsi="Tahoma" w:cs="Tahoma"/>
          <w:sz w:val="24"/>
          <w:szCs w:val="24"/>
        </w:rPr>
      </w:pPr>
      <w:r w:rsidRPr="005B636B">
        <w:rPr>
          <w:rFonts w:ascii="Tahoma" w:eastAsia="Tahoma" w:hAnsi="Tahoma" w:cs="Tahoma"/>
          <w:sz w:val="24"/>
          <w:szCs w:val="24"/>
        </w:rPr>
        <w:t>Utilização de instalações físicas e espaços virtuais de capacitação para realização de ações objeto deste ACORDO, destinadas ao público-alvo do ACORDO, mediante disponibilidade.</w:t>
      </w:r>
    </w:p>
    <w:p w14:paraId="15F11556" w14:textId="77777777" w:rsidR="00331DD3" w:rsidRPr="005B636B" w:rsidRDefault="00331DD3">
      <w:pPr>
        <w:pBdr>
          <w:top w:val="nil"/>
          <w:left w:val="nil"/>
          <w:bottom w:val="nil"/>
          <w:right w:val="nil"/>
          <w:between w:val="nil"/>
        </w:pBdr>
        <w:spacing w:after="0" w:line="240" w:lineRule="auto"/>
        <w:ind w:left="120" w:right="120"/>
        <w:jc w:val="both"/>
        <w:rPr>
          <w:rFonts w:ascii="Tahoma" w:eastAsia="Tahoma" w:hAnsi="Tahoma" w:cs="Tahoma"/>
          <w:b/>
          <w:sz w:val="24"/>
          <w:szCs w:val="24"/>
        </w:rPr>
      </w:pPr>
    </w:p>
    <w:p w14:paraId="5CCC3BEA" w14:textId="77777777" w:rsidR="00331DD3" w:rsidRPr="005B636B" w:rsidRDefault="00535489">
      <w:pPr>
        <w:numPr>
          <w:ilvl w:val="0"/>
          <w:numId w:val="4"/>
        </w:numPr>
        <w:pBdr>
          <w:top w:val="nil"/>
          <w:left w:val="nil"/>
          <w:bottom w:val="nil"/>
          <w:right w:val="nil"/>
          <w:between w:val="nil"/>
        </w:pBdr>
        <w:spacing w:after="0" w:line="240" w:lineRule="auto"/>
        <w:ind w:left="567" w:right="120" w:hanging="447"/>
        <w:jc w:val="both"/>
        <w:rPr>
          <w:rFonts w:ascii="Tahoma" w:eastAsia="Tahoma" w:hAnsi="Tahoma" w:cs="Tahoma"/>
          <w:sz w:val="24"/>
          <w:szCs w:val="24"/>
        </w:rPr>
      </w:pPr>
      <w:r w:rsidRPr="005B636B">
        <w:rPr>
          <w:rFonts w:ascii="Tahoma" w:eastAsia="Tahoma" w:hAnsi="Tahoma" w:cs="Tahoma"/>
          <w:b/>
          <w:sz w:val="24"/>
          <w:szCs w:val="24"/>
        </w:rPr>
        <w:t>DAS EMENTAS DOS CURSOS</w:t>
      </w:r>
    </w:p>
    <w:p w14:paraId="22235847" w14:textId="77777777" w:rsidR="00331DD3" w:rsidRPr="005B636B" w:rsidRDefault="00331DD3">
      <w:pPr>
        <w:pBdr>
          <w:top w:val="nil"/>
          <w:left w:val="nil"/>
          <w:bottom w:val="nil"/>
          <w:right w:val="nil"/>
          <w:between w:val="nil"/>
        </w:pBdr>
        <w:spacing w:after="0" w:line="240" w:lineRule="auto"/>
        <w:ind w:left="567" w:right="120"/>
        <w:jc w:val="both"/>
        <w:rPr>
          <w:rFonts w:ascii="Tahoma" w:eastAsia="Tahoma" w:hAnsi="Tahoma" w:cs="Tahoma"/>
          <w:b/>
          <w:sz w:val="24"/>
          <w:szCs w:val="24"/>
        </w:rPr>
      </w:pPr>
    </w:p>
    <w:p w14:paraId="40FE4E38" w14:textId="77777777" w:rsidR="00331DD3" w:rsidRPr="005B636B" w:rsidRDefault="00535489">
      <w:pPr>
        <w:pBdr>
          <w:top w:val="nil"/>
          <w:left w:val="nil"/>
          <w:bottom w:val="nil"/>
          <w:right w:val="nil"/>
          <w:between w:val="nil"/>
        </w:pBdr>
        <w:spacing w:after="0" w:line="240" w:lineRule="auto"/>
        <w:ind w:left="567" w:right="120"/>
        <w:jc w:val="both"/>
        <w:rPr>
          <w:rFonts w:ascii="Tahoma" w:eastAsia="Tahoma" w:hAnsi="Tahoma" w:cs="Tahoma"/>
          <w:b/>
          <w:sz w:val="24"/>
          <w:szCs w:val="24"/>
        </w:rPr>
      </w:pPr>
      <w:r w:rsidRPr="005B636B">
        <w:rPr>
          <w:rFonts w:ascii="Tahoma" w:eastAsia="Tahoma" w:hAnsi="Tahoma" w:cs="Tahoma"/>
          <w:b/>
          <w:sz w:val="24"/>
          <w:szCs w:val="24"/>
        </w:rPr>
        <w:t>CLÁUSULA QUINTA: </w:t>
      </w:r>
      <w:r w:rsidRPr="005B636B">
        <w:rPr>
          <w:rFonts w:ascii="Tahoma" w:eastAsia="Tahoma" w:hAnsi="Tahoma" w:cs="Tahoma"/>
          <w:sz w:val="24"/>
          <w:szCs w:val="24"/>
        </w:rPr>
        <w:t>A</w:t>
      </w:r>
      <w:r w:rsidRPr="005B636B">
        <w:rPr>
          <w:rFonts w:ascii="Tahoma" w:eastAsia="Tahoma" w:hAnsi="Tahoma" w:cs="Tahoma"/>
          <w:b/>
          <w:sz w:val="24"/>
          <w:szCs w:val="24"/>
        </w:rPr>
        <w:t xml:space="preserve"> EGAPE </w:t>
      </w:r>
      <w:r w:rsidRPr="005B636B">
        <w:rPr>
          <w:rFonts w:ascii="Tahoma" w:eastAsia="Tahoma" w:hAnsi="Tahoma" w:cs="Tahoma"/>
          <w:sz w:val="24"/>
          <w:szCs w:val="24"/>
        </w:rPr>
        <w:t xml:space="preserve">e a </w:t>
      </w:r>
      <w:r w:rsidRPr="005B636B">
        <w:rPr>
          <w:rFonts w:ascii="Tahoma" w:eastAsia="Tahoma" w:hAnsi="Tahoma" w:cs="Tahoma"/>
          <w:b/>
          <w:sz w:val="24"/>
          <w:szCs w:val="24"/>
        </w:rPr>
        <w:t xml:space="preserve">SEPLAG </w:t>
      </w:r>
      <w:r w:rsidRPr="005B636B">
        <w:rPr>
          <w:rFonts w:ascii="Tahoma" w:eastAsia="Tahoma" w:hAnsi="Tahoma" w:cs="Tahoma"/>
          <w:sz w:val="24"/>
          <w:szCs w:val="24"/>
        </w:rPr>
        <w:t xml:space="preserve">detalharão as ementas dos cursos oferecidos ao </w:t>
      </w:r>
      <w:r w:rsidRPr="005B636B">
        <w:rPr>
          <w:rFonts w:ascii="Tahoma" w:eastAsia="Tahoma" w:hAnsi="Tahoma" w:cs="Tahoma"/>
          <w:b/>
          <w:sz w:val="24"/>
          <w:szCs w:val="24"/>
        </w:rPr>
        <w:t>Município,</w:t>
      </w:r>
      <w:r w:rsidRPr="005B636B">
        <w:rPr>
          <w:rFonts w:ascii="Tahoma" w:eastAsia="Tahoma" w:hAnsi="Tahoma" w:cs="Tahoma"/>
          <w:sz w:val="24"/>
          <w:szCs w:val="24"/>
        </w:rPr>
        <w:t xml:space="preserve"> sendo possível e permitida a elaboração de novas ementas, conforme as demandas solicitadas.</w:t>
      </w:r>
    </w:p>
    <w:p w14:paraId="770B9D8C" w14:textId="77777777" w:rsidR="00331DD3" w:rsidRPr="005B636B" w:rsidRDefault="00535489">
      <w:pPr>
        <w:pBdr>
          <w:top w:val="nil"/>
          <w:left w:val="nil"/>
          <w:bottom w:val="nil"/>
          <w:right w:val="nil"/>
          <w:between w:val="nil"/>
        </w:pBdr>
        <w:spacing w:after="0" w:line="240" w:lineRule="auto"/>
        <w:ind w:left="120" w:right="120"/>
        <w:jc w:val="both"/>
        <w:rPr>
          <w:rFonts w:ascii="Tahoma" w:eastAsia="Tahoma" w:hAnsi="Tahoma" w:cs="Tahoma"/>
          <w:sz w:val="24"/>
          <w:szCs w:val="24"/>
        </w:rPr>
      </w:pPr>
      <w:r w:rsidRPr="005B636B">
        <w:rPr>
          <w:rFonts w:ascii="Tahoma" w:eastAsia="Tahoma" w:hAnsi="Tahoma" w:cs="Tahoma"/>
          <w:sz w:val="24"/>
          <w:szCs w:val="24"/>
        </w:rPr>
        <w:t> </w:t>
      </w:r>
    </w:p>
    <w:p w14:paraId="13A7F095" w14:textId="77777777" w:rsidR="00331DD3" w:rsidRPr="005B636B" w:rsidRDefault="00535489">
      <w:pPr>
        <w:numPr>
          <w:ilvl w:val="0"/>
          <w:numId w:val="4"/>
        </w:numPr>
        <w:pBdr>
          <w:top w:val="nil"/>
          <w:left w:val="nil"/>
          <w:bottom w:val="nil"/>
          <w:right w:val="nil"/>
          <w:between w:val="nil"/>
        </w:pBdr>
        <w:spacing w:after="0" w:line="240" w:lineRule="auto"/>
        <w:ind w:left="567" w:right="120" w:hanging="447"/>
        <w:jc w:val="both"/>
        <w:rPr>
          <w:rFonts w:ascii="Tahoma" w:eastAsia="Tahoma" w:hAnsi="Tahoma" w:cs="Tahoma"/>
          <w:sz w:val="24"/>
          <w:szCs w:val="24"/>
        </w:rPr>
      </w:pPr>
      <w:r w:rsidRPr="005B636B">
        <w:rPr>
          <w:rFonts w:ascii="Tahoma" w:eastAsia="Tahoma" w:hAnsi="Tahoma" w:cs="Tahoma"/>
          <w:b/>
          <w:sz w:val="24"/>
          <w:szCs w:val="24"/>
        </w:rPr>
        <w:t>DAS OBRIGAÇÕES DOS PARTÍCIPES</w:t>
      </w:r>
    </w:p>
    <w:p w14:paraId="2CC54D2F" w14:textId="77777777" w:rsidR="00331DD3" w:rsidRPr="005B636B" w:rsidRDefault="00331DD3">
      <w:pPr>
        <w:pBdr>
          <w:top w:val="nil"/>
          <w:left w:val="nil"/>
          <w:bottom w:val="nil"/>
          <w:right w:val="nil"/>
          <w:between w:val="nil"/>
        </w:pBdr>
        <w:spacing w:after="0" w:line="240" w:lineRule="auto"/>
        <w:ind w:left="567" w:right="120"/>
        <w:jc w:val="both"/>
        <w:rPr>
          <w:rFonts w:ascii="Tahoma" w:eastAsia="Tahoma" w:hAnsi="Tahoma" w:cs="Tahoma"/>
          <w:b/>
          <w:sz w:val="24"/>
          <w:szCs w:val="24"/>
        </w:rPr>
      </w:pPr>
    </w:p>
    <w:p w14:paraId="282EE1BD" w14:textId="77777777" w:rsidR="00331DD3" w:rsidRPr="005B636B" w:rsidRDefault="00535489">
      <w:pPr>
        <w:pBdr>
          <w:top w:val="nil"/>
          <w:left w:val="nil"/>
          <w:bottom w:val="nil"/>
          <w:right w:val="nil"/>
          <w:between w:val="nil"/>
        </w:pBdr>
        <w:spacing w:after="0" w:line="240" w:lineRule="auto"/>
        <w:ind w:left="567" w:right="120"/>
        <w:jc w:val="both"/>
        <w:rPr>
          <w:rFonts w:ascii="Tahoma" w:eastAsia="Tahoma" w:hAnsi="Tahoma" w:cs="Tahoma"/>
          <w:b/>
          <w:sz w:val="24"/>
          <w:szCs w:val="24"/>
        </w:rPr>
      </w:pPr>
      <w:r w:rsidRPr="005B636B">
        <w:rPr>
          <w:rFonts w:ascii="Tahoma" w:eastAsia="Tahoma" w:hAnsi="Tahoma" w:cs="Tahoma"/>
          <w:b/>
          <w:sz w:val="24"/>
          <w:szCs w:val="24"/>
        </w:rPr>
        <w:t>CLÁUSULA SEXTA: </w:t>
      </w:r>
      <w:r w:rsidRPr="005B636B">
        <w:rPr>
          <w:rFonts w:ascii="Tahoma" w:eastAsia="Tahoma" w:hAnsi="Tahoma" w:cs="Tahoma"/>
          <w:sz w:val="24"/>
          <w:szCs w:val="24"/>
        </w:rPr>
        <w:t xml:space="preserve">Para consecução dos objetivos relacionados ao objeto pactuado neste ACORDO, os partícipes comprometem-se a cumprir suas respectivas atribuições aqui definidas. </w:t>
      </w:r>
    </w:p>
    <w:p w14:paraId="2996C516" w14:textId="77777777" w:rsidR="00331DD3" w:rsidRPr="005B636B" w:rsidRDefault="00331DD3">
      <w:pPr>
        <w:pBdr>
          <w:top w:val="nil"/>
          <w:left w:val="nil"/>
          <w:bottom w:val="nil"/>
          <w:right w:val="nil"/>
          <w:between w:val="nil"/>
        </w:pBdr>
        <w:spacing w:after="0" w:line="240" w:lineRule="auto"/>
        <w:ind w:left="567" w:right="120"/>
        <w:jc w:val="both"/>
        <w:rPr>
          <w:rFonts w:ascii="Tahoma" w:eastAsia="Tahoma" w:hAnsi="Tahoma" w:cs="Tahoma"/>
          <w:b/>
          <w:sz w:val="24"/>
          <w:szCs w:val="24"/>
        </w:rPr>
      </w:pPr>
    </w:p>
    <w:p w14:paraId="1813A407" w14:textId="77777777" w:rsidR="00331DD3" w:rsidRPr="005B636B" w:rsidRDefault="00535489">
      <w:pPr>
        <w:pBdr>
          <w:top w:val="nil"/>
          <w:left w:val="nil"/>
          <w:bottom w:val="nil"/>
          <w:right w:val="nil"/>
          <w:between w:val="nil"/>
        </w:pBdr>
        <w:spacing w:after="0" w:line="240" w:lineRule="auto"/>
        <w:ind w:left="567" w:right="120"/>
        <w:jc w:val="both"/>
        <w:rPr>
          <w:rFonts w:ascii="Tahoma" w:eastAsia="Tahoma" w:hAnsi="Tahoma" w:cs="Tahoma"/>
          <w:b/>
          <w:sz w:val="24"/>
          <w:szCs w:val="24"/>
        </w:rPr>
      </w:pPr>
      <w:r w:rsidRPr="005B636B">
        <w:rPr>
          <w:rFonts w:ascii="Tahoma" w:eastAsia="Tahoma" w:hAnsi="Tahoma" w:cs="Tahoma"/>
          <w:b/>
          <w:sz w:val="24"/>
          <w:szCs w:val="24"/>
        </w:rPr>
        <w:t xml:space="preserve">CLÁUSULA SÉTIMA: </w:t>
      </w:r>
      <w:r w:rsidRPr="005B636B">
        <w:rPr>
          <w:rFonts w:ascii="Tahoma" w:eastAsia="Tahoma" w:hAnsi="Tahoma" w:cs="Tahoma"/>
          <w:sz w:val="24"/>
          <w:szCs w:val="24"/>
        </w:rPr>
        <w:t xml:space="preserve">São atribuições da </w:t>
      </w:r>
      <w:r w:rsidRPr="005B636B">
        <w:rPr>
          <w:rFonts w:ascii="Tahoma" w:eastAsia="Tahoma" w:hAnsi="Tahoma" w:cs="Tahoma"/>
          <w:b/>
          <w:sz w:val="24"/>
          <w:szCs w:val="24"/>
        </w:rPr>
        <w:t>EGAPE</w:t>
      </w:r>
      <w:r w:rsidRPr="005B636B">
        <w:rPr>
          <w:rFonts w:ascii="Tahoma" w:eastAsia="Tahoma" w:hAnsi="Tahoma" w:cs="Tahoma"/>
          <w:sz w:val="24"/>
          <w:szCs w:val="24"/>
        </w:rPr>
        <w:t xml:space="preserve"> as listadas abaixo: </w:t>
      </w:r>
    </w:p>
    <w:p w14:paraId="44885B83" w14:textId="77777777" w:rsidR="00331DD3" w:rsidRPr="005B636B" w:rsidRDefault="00331DD3">
      <w:pPr>
        <w:pBdr>
          <w:top w:val="nil"/>
          <w:left w:val="nil"/>
          <w:bottom w:val="nil"/>
          <w:right w:val="nil"/>
          <w:between w:val="nil"/>
        </w:pBdr>
        <w:spacing w:after="0" w:line="240" w:lineRule="auto"/>
        <w:ind w:left="567" w:right="120"/>
        <w:jc w:val="both"/>
        <w:rPr>
          <w:rFonts w:ascii="Tahoma" w:eastAsia="Tahoma" w:hAnsi="Tahoma" w:cs="Tahoma"/>
          <w:sz w:val="24"/>
          <w:szCs w:val="24"/>
        </w:rPr>
      </w:pPr>
    </w:p>
    <w:p w14:paraId="3E2B888E" w14:textId="77777777" w:rsidR="00331DD3" w:rsidRPr="005B636B" w:rsidRDefault="00535489">
      <w:pPr>
        <w:numPr>
          <w:ilvl w:val="1"/>
          <w:numId w:val="1"/>
        </w:numPr>
        <w:pBdr>
          <w:top w:val="nil"/>
          <w:left w:val="nil"/>
          <w:bottom w:val="nil"/>
          <w:right w:val="nil"/>
          <w:between w:val="nil"/>
        </w:pBdr>
        <w:tabs>
          <w:tab w:val="left" w:pos="993"/>
        </w:tabs>
        <w:spacing w:after="0" w:line="240" w:lineRule="auto"/>
        <w:ind w:left="567" w:right="120" w:firstLine="0"/>
        <w:jc w:val="both"/>
        <w:rPr>
          <w:rFonts w:ascii="Tahoma" w:eastAsia="Tahoma" w:hAnsi="Tahoma" w:cs="Tahoma"/>
          <w:sz w:val="24"/>
          <w:szCs w:val="24"/>
        </w:rPr>
      </w:pPr>
      <w:r w:rsidRPr="005B636B">
        <w:rPr>
          <w:rFonts w:ascii="Tahoma" w:eastAsia="Tahoma" w:hAnsi="Tahoma" w:cs="Tahoma"/>
          <w:sz w:val="24"/>
          <w:szCs w:val="24"/>
        </w:rPr>
        <w:t xml:space="preserve">Coordenar, juntamente com a </w:t>
      </w:r>
      <w:r w:rsidRPr="005B636B">
        <w:rPr>
          <w:rFonts w:ascii="Tahoma" w:eastAsia="Tahoma" w:hAnsi="Tahoma" w:cs="Tahoma"/>
          <w:b/>
          <w:sz w:val="24"/>
          <w:szCs w:val="24"/>
        </w:rPr>
        <w:t>SEPLAG</w:t>
      </w:r>
      <w:r w:rsidRPr="005B636B">
        <w:rPr>
          <w:rFonts w:ascii="Tahoma" w:eastAsia="Tahoma" w:hAnsi="Tahoma" w:cs="Tahoma"/>
          <w:sz w:val="24"/>
          <w:szCs w:val="24"/>
        </w:rPr>
        <w:t xml:space="preserve"> o planejamento das ações deste ACORDO; </w:t>
      </w:r>
    </w:p>
    <w:p w14:paraId="272292DE" w14:textId="77777777" w:rsidR="00331DD3" w:rsidRPr="005B636B" w:rsidRDefault="00535489">
      <w:pPr>
        <w:numPr>
          <w:ilvl w:val="1"/>
          <w:numId w:val="1"/>
        </w:numPr>
        <w:pBdr>
          <w:top w:val="nil"/>
          <w:left w:val="nil"/>
          <w:bottom w:val="nil"/>
          <w:right w:val="nil"/>
          <w:between w:val="nil"/>
        </w:pBdr>
        <w:tabs>
          <w:tab w:val="left" w:pos="993"/>
        </w:tabs>
        <w:spacing w:after="0" w:line="240" w:lineRule="auto"/>
        <w:ind w:left="993" w:right="120" w:hanging="426"/>
        <w:jc w:val="both"/>
        <w:rPr>
          <w:rFonts w:ascii="Tahoma" w:eastAsia="Tahoma" w:hAnsi="Tahoma" w:cs="Tahoma"/>
          <w:sz w:val="24"/>
          <w:szCs w:val="24"/>
        </w:rPr>
      </w:pPr>
      <w:r w:rsidRPr="005B636B">
        <w:rPr>
          <w:rFonts w:ascii="Tahoma" w:eastAsia="Tahoma" w:hAnsi="Tahoma" w:cs="Tahoma"/>
          <w:sz w:val="24"/>
          <w:szCs w:val="24"/>
        </w:rPr>
        <w:t xml:space="preserve">Realizar, juntamente com a </w:t>
      </w:r>
      <w:r w:rsidRPr="005B636B">
        <w:rPr>
          <w:rFonts w:ascii="Tahoma" w:eastAsia="Tahoma" w:hAnsi="Tahoma" w:cs="Tahoma"/>
          <w:b/>
          <w:sz w:val="24"/>
          <w:szCs w:val="24"/>
        </w:rPr>
        <w:t>SEPLAG</w:t>
      </w:r>
      <w:r w:rsidRPr="005B636B">
        <w:rPr>
          <w:rFonts w:ascii="Tahoma" w:eastAsia="Tahoma" w:hAnsi="Tahoma" w:cs="Tahoma"/>
          <w:sz w:val="24"/>
          <w:szCs w:val="24"/>
        </w:rPr>
        <w:t xml:space="preserve">, o acompanhamento e a avaliação das ações deste ACORDO, verificando o cumprimento das obrigações aqui estabelecidas; </w:t>
      </w:r>
    </w:p>
    <w:p w14:paraId="74691BF9" w14:textId="77777777" w:rsidR="00331DD3" w:rsidRPr="005B636B" w:rsidRDefault="00535489">
      <w:pPr>
        <w:numPr>
          <w:ilvl w:val="1"/>
          <w:numId w:val="1"/>
        </w:numPr>
        <w:pBdr>
          <w:top w:val="nil"/>
          <w:left w:val="nil"/>
          <w:bottom w:val="nil"/>
          <w:right w:val="nil"/>
          <w:between w:val="nil"/>
        </w:pBdr>
        <w:tabs>
          <w:tab w:val="left" w:pos="993"/>
        </w:tabs>
        <w:spacing w:after="0" w:line="240" w:lineRule="auto"/>
        <w:ind w:left="993" w:right="120" w:hanging="426"/>
        <w:jc w:val="both"/>
        <w:rPr>
          <w:rFonts w:ascii="Tahoma" w:eastAsia="Tahoma" w:hAnsi="Tahoma" w:cs="Tahoma"/>
          <w:sz w:val="24"/>
          <w:szCs w:val="24"/>
        </w:rPr>
      </w:pPr>
      <w:r w:rsidRPr="005B636B">
        <w:rPr>
          <w:rFonts w:ascii="Tahoma" w:eastAsia="Tahoma" w:hAnsi="Tahoma" w:cs="Tahoma"/>
          <w:sz w:val="24"/>
          <w:szCs w:val="24"/>
        </w:rPr>
        <w:t xml:space="preserve">Acompanhar, juntamente com a </w:t>
      </w:r>
      <w:r w:rsidRPr="005B636B">
        <w:rPr>
          <w:rFonts w:ascii="Tahoma" w:eastAsia="Tahoma" w:hAnsi="Tahoma" w:cs="Tahoma"/>
          <w:b/>
          <w:sz w:val="24"/>
          <w:szCs w:val="24"/>
        </w:rPr>
        <w:t>SEPLAG</w:t>
      </w:r>
      <w:r w:rsidRPr="005B636B">
        <w:rPr>
          <w:rFonts w:ascii="Tahoma" w:eastAsia="Tahoma" w:hAnsi="Tahoma" w:cs="Tahoma"/>
          <w:sz w:val="24"/>
          <w:szCs w:val="24"/>
        </w:rPr>
        <w:t xml:space="preserve">, metas e evolução dos indicadores das atividades realizadas; </w:t>
      </w:r>
    </w:p>
    <w:p w14:paraId="7F630AAD" w14:textId="77777777" w:rsidR="00331DD3" w:rsidRPr="005B636B" w:rsidRDefault="00535489">
      <w:pPr>
        <w:numPr>
          <w:ilvl w:val="1"/>
          <w:numId w:val="1"/>
        </w:numPr>
        <w:pBdr>
          <w:top w:val="nil"/>
          <w:left w:val="nil"/>
          <w:bottom w:val="nil"/>
          <w:right w:val="nil"/>
          <w:between w:val="nil"/>
        </w:pBdr>
        <w:tabs>
          <w:tab w:val="left" w:pos="993"/>
        </w:tabs>
        <w:spacing w:after="0" w:line="240" w:lineRule="auto"/>
        <w:ind w:left="993" w:right="120" w:hanging="426"/>
        <w:jc w:val="both"/>
        <w:rPr>
          <w:rFonts w:ascii="Tahoma" w:eastAsia="Tahoma" w:hAnsi="Tahoma" w:cs="Tahoma"/>
          <w:sz w:val="24"/>
          <w:szCs w:val="24"/>
        </w:rPr>
      </w:pPr>
      <w:r w:rsidRPr="005B636B">
        <w:rPr>
          <w:rFonts w:ascii="Tahoma" w:eastAsia="Tahoma" w:hAnsi="Tahoma" w:cs="Tahoma"/>
          <w:sz w:val="24"/>
          <w:szCs w:val="24"/>
        </w:rPr>
        <w:t xml:space="preserve">Atuar, em conjunto com a </w:t>
      </w:r>
      <w:r w:rsidRPr="005B636B">
        <w:rPr>
          <w:rFonts w:ascii="Tahoma" w:eastAsia="Tahoma" w:hAnsi="Tahoma" w:cs="Tahoma"/>
          <w:b/>
          <w:sz w:val="24"/>
          <w:szCs w:val="24"/>
        </w:rPr>
        <w:t>SEPLAG</w:t>
      </w:r>
      <w:r w:rsidRPr="005B636B">
        <w:rPr>
          <w:rFonts w:ascii="Tahoma" w:eastAsia="Tahoma" w:hAnsi="Tahoma" w:cs="Tahoma"/>
          <w:sz w:val="24"/>
          <w:szCs w:val="24"/>
        </w:rPr>
        <w:t xml:space="preserve"> e o Município na elaboração, nas revisões e no acompanhamento da execução das ações deste ACORDO; </w:t>
      </w:r>
    </w:p>
    <w:p w14:paraId="159D8C5B" w14:textId="77777777" w:rsidR="00331DD3" w:rsidRPr="005B636B" w:rsidRDefault="00535489">
      <w:pPr>
        <w:numPr>
          <w:ilvl w:val="1"/>
          <w:numId w:val="1"/>
        </w:numPr>
        <w:pBdr>
          <w:top w:val="nil"/>
          <w:left w:val="nil"/>
          <w:bottom w:val="nil"/>
          <w:right w:val="nil"/>
          <w:between w:val="nil"/>
        </w:pBdr>
        <w:tabs>
          <w:tab w:val="left" w:pos="993"/>
        </w:tabs>
        <w:spacing w:after="0" w:line="240" w:lineRule="auto"/>
        <w:ind w:left="993" w:right="120" w:hanging="426"/>
        <w:jc w:val="both"/>
        <w:rPr>
          <w:rFonts w:ascii="Tahoma" w:eastAsia="Tahoma" w:hAnsi="Tahoma" w:cs="Tahoma"/>
          <w:sz w:val="24"/>
          <w:szCs w:val="24"/>
        </w:rPr>
      </w:pPr>
      <w:r w:rsidRPr="005B636B">
        <w:rPr>
          <w:rFonts w:ascii="Tahoma" w:eastAsia="Tahoma" w:hAnsi="Tahoma" w:cs="Tahoma"/>
          <w:sz w:val="24"/>
          <w:szCs w:val="24"/>
        </w:rPr>
        <w:t xml:space="preserve">Definir, em conjunto com a </w:t>
      </w:r>
      <w:r w:rsidRPr="005B636B">
        <w:rPr>
          <w:rFonts w:ascii="Tahoma" w:eastAsia="Tahoma" w:hAnsi="Tahoma" w:cs="Tahoma"/>
          <w:b/>
          <w:sz w:val="24"/>
          <w:szCs w:val="24"/>
        </w:rPr>
        <w:t>SEPLAG</w:t>
      </w:r>
      <w:r w:rsidRPr="005B636B">
        <w:rPr>
          <w:rFonts w:ascii="Tahoma" w:eastAsia="Tahoma" w:hAnsi="Tahoma" w:cs="Tahoma"/>
          <w:sz w:val="24"/>
          <w:szCs w:val="24"/>
        </w:rPr>
        <w:t xml:space="preserve"> um planejamento de cursos prioritários para o Município e outras ações de ensino-aprendizagem de interesse dos participantes deste ACORDO, tais como palestras, seminários, simpósios ou outros eventos da mesma natureza; </w:t>
      </w:r>
    </w:p>
    <w:p w14:paraId="581E3C20" w14:textId="77777777" w:rsidR="00331DD3" w:rsidRPr="005B636B" w:rsidRDefault="00535489">
      <w:pPr>
        <w:numPr>
          <w:ilvl w:val="1"/>
          <w:numId w:val="1"/>
        </w:numPr>
        <w:pBdr>
          <w:top w:val="nil"/>
          <w:left w:val="nil"/>
          <w:bottom w:val="nil"/>
          <w:right w:val="nil"/>
          <w:between w:val="nil"/>
        </w:pBdr>
        <w:tabs>
          <w:tab w:val="left" w:pos="993"/>
        </w:tabs>
        <w:spacing w:after="0" w:line="240" w:lineRule="auto"/>
        <w:ind w:left="993" w:right="120" w:hanging="426"/>
        <w:jc w:val="both"/>
        <w:rPr>
          <w:rFonts w:ascii="Tahoma" w:eastAsia="Tahoma" w:hAnsi="Tahoma" w:cs="Tahoma"/>
          <w:sz w:val="24"/>
          <w:szCs w:val="24"/>
        </w:rPr>
      </w:pPr>
      <w:r w:rsidRPr="005B636B">
        <w:rPr>
          <w:rFonts w:ascii="Tahoma" w:eastAsia="Tahoma" w:hAnsi="Tahoma" w:cs="Tahoma"/>
          <w:sz w:val="24"/>
          <w:szCs w:val="24"/>
        </w:rPr>
        <w:t xml:space="preserve">Elaborar e aprovar Plano de Trabalho para cada ação conjunta de educação coorporativa; </w:t>
      </w:r>
    </w:p>
    <w:p w14:paraId="1AF572E4" w14:textId="77777777" w:rsidR="00331DD3" w:rsidRPr="005B636B" w:rsidRDefault="00535489">
      <w:pPr>
        <w:numPr>
          <w:ilvl w:val="1"/>
          <w:numId w:val="1"/>
        </w:numPr>
        <w:pBdr>
          <w:top w:val="nil"/>
          <w:left w:val="nil"/>
          <w:bottom w:val="nil"/>
          <w:right w:val="nil"/>
          <w:between w:val="nil"/>
        </w:pBdr>
        <w:tabs>
          <w:tab w:val="left" w:pos="993"/>
        </w:tabs>
        <w:spacing w:after="0" w:line="240" w:lineRule="auto"/>
        <w:ind w:left="993" w:right="120" w:hanging="426"/>
        <w:jc w:val="both"/>
        <w:rPr>
          <w:rFonts w:ascii="Tahoma" w:eastAsia="Tahoma" w:hAnsi="Tahoma" w:cs="Tahoma"/>
          <w:sz w:val="24"/>
          <w:szCs w:val="24"/>
        </w:rPr>
      </w:pPr>
      <w:r w:rsidRPr="005B636B">
        <w:rPr>
          <w:rFonts w:ascii="Tahoma" w:eastAsia="Tahoma" w:hAnsi="Tahoma" w:cs="Tahoma"/>
          <w:sz w:val="24"/>
          <w:szCs w:val="24"/>
        </w:rPr>
        <w:t>Elaborar e aprovar novos Planos de Curso, atendendo às demandas do Município, dentro das possibilidades logísticas e de pessoal do Estado de Pernambuco;</w:t>
      </w:r>
    </w:p>
    <w:p w14:paraId="55455172" w14:textId="77777777" w:rsidR="00331DD3" w:rsidRPr="005B636B" w:rsidRDefault="00535489">
      <w:pPr>
        <w:numPr>
          <w:ilvl w:val="1"/>
          <w:numId w:val="1"/>
        </w:numPr>
        <w:pBdr>
          <w:top w:val="nil"/>
          <w:left w:val="nil"/>
          <w:bottom w:val="nil"/>
          <w:right w:val="nil"/>
          <w:between w:val="nil"/>
        </w:pBdr>
        <w:tabs>
          <w:tab w:val="left" w:pos="993"/>
        </w:tabs>
        <w:spacing w:after="0" w:line="240" w:lineRule="auto"/>
        <w:ind w:left="993" w:right="120" w:hanging="426"/>
        <w:jc w:val="both"/>
        <w:rPr>
          <w:rFonts w:ascii="Tahoma" w:eastAsia="Tahoma" w:hAnsi="Tahoma" w:cs="Tahoma"/>
          <w:sz w:val="24"/>
          <w:szCs w:val="24"/>
        </w:rPr>
      </w:pPr>
      <w:r w:rsidRPr="005B636B">
        <w:rPr>
          <w:rFonts w:ascii="Tahoma" w:eastAsia="Tahoma" w:hAnsi="Tahoma" w:cs="Tahoma"/>
          <w:sz w:val="24"/>
          <w:szCs w:val="24"/>
        </w:rPr>
        <w:t xml:space="preserve">Disponibilizar infraestrutura para realização dos cursos na </w:t>
      </w:r>
      <w:r w:rsidRPr="005B636B">
        <w:rPr>
          <w:rFonts w:ascii="Tahoma" w:eastAsia="Tahoma" w:hAnsi="Tahoma" w:cs="Tahoma"/>
          <w:b/>
          <w:sz w:val="24"/>
          <w:szCs w:val="24"/>
        </w:rPr>
        <w:t>EGAPE</w:t>
      </w:r>
      <w:r w:rsidRPr="005B636B">
        <w:rPr>
          <w:rFonts w:ascii="Tahoma" w:eastAsia="Tahoma" w:hAnsi="Tahoma" w:cs="Tahoma"/>
          <w:sz w:val="24"/>
          <w:szCs w:val="24"/>
        </w:rPr>
        <w:t>;</w:t>
      </w:r>
    </w:p>
    <w:p w14:paraId="5F525A3A" w14:textId="77777777" w:rsidR="00331DD3" w:rsidRPr="005B636B" w:rsidRDefault="00535489">
      <w:pPr>
        <w:numPr>
          <w:ilvl w:val="1"/>
          <w:numId w:val="1"/>
        </w:numPr>
        <w:pBdr>
          <w:top w:val="nil"/>
          <w:left w:val="nil"/>
          <w:bottom w:val="nil"/>
          <w:right w:val="nil"/>
          <w:between w:val="nil"/>
        </w:pBdr>
        <w:tabs>
          <w:tab w:val="left" w:pos="993"/>
        </w:tabs>
        <w:spacing w:after="0" w:line="240" w:lineRule="auto"/>
        <w:ind w:left="993" w:right="120" w:hanging="426"/>
        <w:jc w:val="both"/>
        <w:rPr>
          <w:rFonts w:ascii="Tahoma" w:eastAsia="Tahoma" w:hAnsi="Tahoma" w:cs="Tahoma"/>
          <w:sz w:val="24"/>
          <w:szCs w:val="24"/>
        </w:rPr>
      </w:pPr>
      <w:r w:rsidRPr="005B636B">
        <w:rPr>
          <w:rFonts w:ascii="Tahoma" w:eastAsia="Tahoma" w:hAnsi="Tahoma" w:cs="Tahoma"/>
          <w:sz w:val="24"/>
          <w:szCs w:val="24"/>
        </w:rPr>
        <w:lastRenderedPageBreak/>
        <w:t xml:space="preserve">Promover os cursos disponibilizados, entre os validados pela </w:t>
      </w:r>
      <w:r w:rsidRPr="005B636B">
        <w:rPr>
          <w:rFonts w:ascii="Tahoma" w:eastAsia="Tahoma" w:hAnsi="Tahoma" w:cs="Tahoma"/>
          <w:b/>
          <w:sz w:val="24"/>
          <w:szCs w:val="24"/>
        </w:rPr>
        <w:t>EGAPE</w:t>
      </w:r>
      <w:r w:rsidRPr="005B636B">
        <w:rPr>
          <w:rFonts w:ascii="Tahoma" w:eastAsia="Tahoma" w:hAnsi="Tahoma" w:cs="Tahoma"/>
          <w:sz w:val="24"/>
          <w:szCs w:val="24"/>
        </w:rPr>
        <w:t xml:space="preserve">, que sejam de interesse do Município deles dando ciência mensalmente, com devida antecedência, informando-os, inclusive, sobre o público-alvo e a disponibilidade de vagas que lhes diz respeito; </w:t>
      </w:r>
    </w:p>
    <w:p w14:paraId="755C5EC6" w14:textId="77777777" w:rsidR="00331DD3" w:rsidRPr="005B636B" w:rsidRDefault="00535489">
      <w:pPr>
        <w:numPr>
          <w:ilvl w:val="1"/>
          <w:numId w:val="1"/>
        </w:numPr>
        <w:pBdr>
          <w:top w:val="nil"/>
          <w:left w:val="nil"/>
          <w:bottom w:val="nil"/>
          <w:right w:val="nil"/>
          <w:between w:val="nil"/>
        </w:pBdr>
        <w:tabs>
          <w:tab w:val="left" w:pos="1134"/>
        </w:tabs>
        <w:spacing w:after="0" w:line="240" w:lineRule="auto"/>
        <w:ind w:left="1134" w:right="120" w:hanging="567"/>
        <w:jc w:val="both"/>
        <w:rPr>
          <w:rFonts w:ascii="Tahoma" w:eastAsia="Tahoma" w:hAnsi="Tahoma" w:cs="Tahoma"/>
          <w:sz w:val="24"/>
          <w:szCs w:val="24"/>
        </w:rPr>
      </w:pPr>
      <w:r w:rsidRPr="005B636B">
        <w:rPr>
          <w:rFonts w:ascii="Tahoma" w:eastAsia="Tahoma" w:hAnsi="Tahoma" w:cs="Tahoma"/>
          <w:sz w:val="24"/>
          <w:szCs w:val="24"/>
        </w:rPr>
        <w:t xml:space="preserve">Promover ações de ensino-aprendizagem ao público-alvo deste ACORDO, tais como palestras, seminários, simpósios, cursos ou outros eventos de mesma natureza; </w:t>
      </w:r>
    </w:p>
    <w:p w14:paraId="73ACCDDC" w14:textId="77777777" w:rsidR="00331DD3" w:rsidRPr="005B636B" w:rsidRDefault="00535489">
      <w:pPr>
        <w:numPr>
          <w:ilvl w:val="1"/>
          <w:numId w:val="1"/>
        </w:numPr>
        <w:pBdr>
          <w:top w:val="nil"/>
          <w:left w:val="nil"/>
          <w:bottom w:val="nil"/>
          <w:right w:val="nil"/>
          <w:between w:val="nil"/>
        </w:pBdr>
        <w:tabs>
          <w:tab w:val="left" w:pos="1134"/>
        </w:tabs>
        <w:spacing w:after="0" w:line="240" w:lineRule="auto"/>
        <w:ind w:left="1134" w:right="120" w:hanging="567"/>
        <w:jc w:val="both"/>
        <w:rPr>
          <w:rFonts w:ascii="Tahoma" w:eastAsia="Tahoma" w:hAnsi="Tahoma" w:cs="Tahoma"/>
          <w:sz w:val="24"/>
          <w:szCs w:val="24"/>
        </w:rPr>
      </w:pPr>
      <w:r w:rsidRPr="005B636B">
        <w:rPr>
          <w:rFonts w:ascii="Tahoma" w:eastAsia="Tahoma" w:hAnsi="Tahoma" w:cs="Tahoma"/>
          <w:sz w:val="24"/>
          <w:szCs w:val="24"/>
        </w:rPr>
        <w:t>Coordenar o processo de inscrição dos participantes do Município, observadas as demandas apresentadas, o público-alvo definido para cada curso e as vagas disponíveis;</w:t>
      </w:r>
    </w:p>
    <w:p w14:paraId="47625B8B" w14:textId="77777777" w:rsidR="00331DD3" w:rsidRPr="005B636B" w:rsidRDefault="00535489">
      <w:pPr>
        <w:numPr>
          <w:ilvl w:val="1"/>
          <w:numId w:val="1"/>
        </w:numPr>
        <w:pBdr>
          <w:top w:val="nil"/>
          <w:left w:val="nil"/>
          <w:bottom w:val="nil"/>
          <w:right w:val="nil"/>
          <w:between w:val="nil"/>
        </w:pBdr>
        <w:tabs>
          <w:tab w:val="left" w:pos="1134"/>
        </w:tabs>
        <w:spacing w:after="0" w:line="240" w:lineRule="auto"/>
        <w:ind w:left="1134" w:right="120" w:hanging="567"/>
        <w:jc w:val="both"/>
        <w:rPr>
          <w:rFonts w:ascii="Tahoma" w:eastAsia="Tahoma" w:hAnsi="Tahoma" w:cs="Tahoma"/>
          <w:sz w:val="24"/>
          <w:szCs w:val="24"/>
        </w:rPr>
      </w:pPr>
      <w:r w:rsidRPr="005B636B">
        <w:rPr>
          <w:rFonts w:ascii="Tahoma" w:eastAsia="Tahoma" w:hAnsi="Tahoma" w:cs="Tahoma"/>
          <w:sz w:val="24"/>
          <w:szCs w:val="24"/>
        </w:rPr>
        <w:t xml:space="preserve">Coordenar, realizar, supervisionar e avaliar a execução dos cursos e ações de educação corporativa sob responsabilidade da </w:t>
      </w:r>
      <w:r w:rsidRPr="005B636B">
        <w:rPr>
          <w:rFonts w:ascii="Tahoma" w:eastAsia="Tahoma" w:hAnsi="Tahoma" w:cs="Tahoma"/>
          <w:b/>
          <w:sz w:val="24"/>
          <w:szCs w:val="24"/>
        </w:rPr>
        <w:t>EGAPE</w:t>
      </w:r>
      <w:r w:rsidRPr="005B636B">
        <w:rPr>
          <w:rFonts w:ascii="Tahoma" w:eastAsia="Tahoma" w:hAnsi="Tahoma" w:cs="Tahoma"/>
          <w:sz w:val="24"/>
          <w:szCs w:val="24"/>
        </w:rPr>
        <w:t>;</w:t>
      </w:r>
    </w:p>
    <w:p w14:paraId="235ECF9F" w14:textId="77777777" w:rsidR="00331DD3" w:rsidRPr="005B636B" w:rsidRDefault="00535489">
      <w:pPr>
        <w:numPr>
          <w:ilvl w:val="1"/>
          <w:numId w:val="1"/>
        </w:numPr>
        <w:pBdr>
          <w:top w:val="nil"/>
          <w:left w:val="nil"/>
          <w:bottom w:val="nil"/>
          <w:right w:val="nil"/>
          <w:between w:val="nil"/>
        </w:pBdr>
        <w:tabs>
          <w:tab w:val="left" w:pos="1134"/>
        </w:tabs>
        <w:spacing w:after="0" w:line="240" w:lineRule="auto"/>
        <w:ind w:left="1134" w:right="120" w:hanging="567"/>
        <w:jc w:val="both"/>
        <w:rPr>
          <w:rFonts w:ascii="Tahoma" w:eastAsia="Tahoma" w:hAnsi="Tahoma" w:cs="Tahoma"/>
          <w:sz w:val="24"/>
          <w:szCs w:val="24"/>
        </w:rPr>
      </w:pPr>
      <w:r w:rsidRPr="005B636B">
        <w:rPr>
          <w:rFonts w:ascii="Tahoma" w:eastAsia="Tahoma" w:hAnsi="Tahoma" w:cs="Tahoma"/>
          <w:sz w:val="24"/>
          <w:szCs w:val="24"/>
        </w:rPr>
        <w:t>Elaborar relatórios semestrais das atividades realizadas no âmbito das obrigações deste ACORDO, bem como providenciar o compartilhamento dessas informações na forma e nos prazos estabelecidos;</w:t>
      </w:r>
    </w:p>
    <w:p w14:paraId="074FBE5D" w14:textId="77777777" w:rsidR="00331DD3" w:rsidRPr="005B636B" w:rsidRDefault="00535489">
      <w:pPr>
        <w:numPr>
          <w:ilvl w:val="1"/>
          <w:numId w:val="1"/>
        </w:numPr>
        <w:pBdr>
          <w:top w:val="nil"/>
          <w:left w:val="nil"/>
          <w:bottom w:val="nil"/>
          <w:right w:val="nil"/>
          <w:between w:val="nil"/>
        </w:pBdr>
        <w:tabs>
          <w:tab w:val="left" w:pos="1134"/>
        </w:tabs>
        <w:spacing w:after="0" w:line="240" w:lineRule="auto"/>
        <w:ind w:left="1134" w:right="120" w:hanging="567"/>
        <w:jc w:val="both"/>
        <w:rPr>
          <w:rFonts w:ascii="Tahoma" w:eastAsia="Tahoma" w:hAnsi="Tahoma" w:cs="Tahoma"/>
          <w:sz w:val="24"/>
          <w:szCs w:val="24"/>
        </w:rPr>
      </w:pPr>
      <w:r w:rsidRPr="005B636B">
        <w:rPr>
          <w:rFonts w:ascii="Tahoma" w:eastAsia="Tahoma" w:hAnsi="Tahoma" w:cs="Tahoma"/>
          <w:sz w:val="24"/>
          <w:szCs w:val="24"/>
        </w:rPr>
        <w:t>Propor ajustes decorrentes da avaliação da execução das atividades deste ACORDO;</w:t>
      </w:r>
    </w:p>
    <w:p w14:paraId="1946A0B9" w14:textId="77777777" w:rsidR="00331DD3" w:rsidRPr="005B636B" w:rsidRDefault="00535489">
      <w:pPr>
        <w:numPr>
          <w:ilvl w:val="1"/>
          <w:numId w:val="1"/>
        </w:numPr>
        <w:pBdr>
          <w:top w:val="nil"/>
          <w:left w:val="nil"/>
          <w:bottom w:val="nil"/>
          <w:right w:val="nil"/>
          <w:between w:val="nil"/>
        </w:pBdr>
        <w:tabs>
          <w:tab w:val="left" w:pos="1134"/>
        </w:tabs>
        <w:spacing w:after="0" w:line="240" w:lineRule="auto"/>
        <w:ind w:left="1134" w:right="120" w:hanging="567"/>
        <w:jc w:val="both"/>
        <w:rPr>
          <w:rFonts w:ascii="Tahoma" w:eastAsia="Tahoma" w:hAnsi="Tahoma" w:cs="Tahoma"/>
          <w:sz w:val="24"/>
          <w:szCs w:val="24"/>
        </w:rPr>
      </w:pPr>
      <w:r w:rsidRPr="005B636B">
        <w:rPr>
          <w:rFonts w:ascii="Tahoma" w:eastAsia="Tahoma" w:hAnsi="Tahoma" w:cs="Tahoma"/>
          <w:sz w:val="24"/>
          <w:szCs w:val="24"/>
        </w:rPr>
        <w:t xml:space="preserve">Acompanhar os resultados das avaliações dos participantes dos cursos realizados; </w:t>
      </w:r>
    </w:p>
    <w:p w14:paraId="45908FC1" w14:textId="77777777" w:rsidR="00331DD3" w:rsidRPr="005B636B" w:rsidRDefault="00535489">
      <w:pPr>
        <w:numPr>
          <w:ilvl w:val="1"/>
          <w:numId w:val="1"/>
        </w:numPr>
        <w:pBdr>
          <w:top w:val="nil"/>
          <w:left w:val="nil"/>
          <w:bottom w:val="nil"/>
          <w:right w:val="nil"/>
          <w:between w:val="nil"/>
        </w:pBdr>
        <w:tabs>
          <w:tab w:val="left" w:pos="1134"/>
        </w:tabs>
        <w:spacing w:after="0" w:line="240" w:lineRule="auto"/>
        <w:ind w:left="1134" w:right="120" w:hanging="567"/>
        <w:jc w:val="both"/>
        <w:rPr>
          <w:rFonts w:ascii="Tahoma" w:eastAsia="Tahoma" w:hAnsi="Tahoma" w:cs="Tahoma"/>
          <w:sz w:val="24"/>
          <w:szCs w:val="24"/>
        </w:rPr>
      </w:pPr>
      <w:r w:rsidRPr="005B636B">
        <w:rPr>
          <w:rFonts w:ascii="Tahoma" w:eastAsia="Tahoma" w:hAnsi="Tahoma" w:cs="Tahoma"/>
          <w:sz w:val="24"/>
          <w:szCs w:val="24"/>
        </w:rPr>
        <w:t>Divulgar as ações deste ACORDO, bem como o cronograma das capacitações; e</w:t>
      </w:r>
    </w:p>
    <w:p w14:paraId="55E7C1F1" w14:textId="77777777" w:rsidR="00331DD3" w:rsidRPr="005B636B" w:rsidRDefault="00535489">
      <w:pPr>
        <w:numPr>
          <w:ilvl w:val="1"/>
          <w:numId w:val="1"/>
        </w:numPr>
        <w:pBdr>
          <w:top w:val="nil"/>
          <w:left w:val="nil"/>
          <w:bottom w:val="nil"/>
          <w:right w:val="nil"/>
          <w:between w:val="nil"/>
        </w:pBdr>
        <w:tabs>
          <w:tab w:val="left" w:pos="1134"/>
        </w:tabs>
        <w:spacing w:after="0" w:line="240" w:lineRule="auto"/>
        <w:ind w:left="1134" w:right="120" w:hanging="567"/>
        <w:jc w:val="both"/>
        <w:rPr>
          <w:rFonts w:ascii="Tahoma" w:eastAsia="Tahoma" w:hAnsi="Tahoma" w:cs="Tahoma"/>
          <w:sz w:val="24"/>
          <w:szCs w:val="24"/>
        </w:rPr>
      </w:pPr>
      <w:r w:rsidRPr="005B636B">
        <w:rPr>
          <w:rFonts w:ascii="Tahoma" w:eastAsia="Tahoma" w:hAnsi="Tahoma" w:cs="Tahoma"/>
          <w:sz w:val="24"/>
          <w:szCs w:val="24"/>
        </w:rPr>
        <w:t>Desempenhar outras atividades que lhes forem atribuídas.</w:t>
      </w:r>
    </w:p>
    <w:p w14:paraId="37082ACB" w14:textId="77777777" w:rsidR="00331DD3" w:rsidRPr="005B636B" w:rsidRDefault="00331DD3">
      <w:pPr>
        <w:pBdr>
          <w:top w:val="nil"/>
          <w:left w:val="nil"/>
          <w:bottom w:val="nil"/>
          <w:right w:val="nil"/>
          <w:between w:val="nil"/>
        </w:pBdr>
        <w:spacing w:after="0" w:line="240" w:lineRule="auto"/>
        <w:ind w:right="120"/>
        <w:jc w:val="both"/>
        <w:rPr>
          <w:rFonts w:ascii="Tahoma" w:eastAsia="Tahoma" w:hAnsi="Tahoma" w:cs="Tahoma"/>
          <w:sz w:val="24"/>
          <w:szCs w:val="24"/>
        </w:rPr>
      </w:pPr>
    </w:p>
    <w:p w14:paraId="4F5E8B55" w14:textId="77777777" w:rsidR="00331DD3" w:rsidRPr="005B636B" w:rsidRDefault="00535489">
      <w:pPr>
        <w:pBdr>
          <w:top w:val="nil"/>
          <w:left w:val="nil"/>
          <w:bottom w:val="nil"/>
          <w:right w:val="nil"/>
          <w:between w:val="nil"/>
        </w:pBdr>
        <w:spacing w:after="0" w:line="240" w:lineRule="auto"/>
        <w:ind w:left="567" w:right="120"/>
        <w:jc w:val="both"/>
        <w:rPr>
          <w:rFonts w:ascii="Tahoma" w:eastAsia="Tahoma" w:hAnsi="Tahoma" w:cs="Tahoma"/>
          <w:b/>
          <w:sz w:val="24"/>
          <w:szCs w:val="24"/>
        </w:rPr>
      </w:pPr>
      <w:r w:rsidRPr="005B636B">
        <w:rPr>
          <w:rFonts w:ascii="Tahoma" w:eastAsia="Tahoma" w:hAnsi="Tahoma" w:cs="Tahoma"/>
          <w:b/>
          <w:sz w:val="24"/>
          <w:szCs w:val="24"/>
        </w:rPr>
        <w:t xml:space="preserve">CLÁUSULA OITAVA: </w:t>
      </w:r>
      <w:r w:rsidRPr="005B636B">
        <w:rPr>
          <w:rFonts w:ascii="Tahoma" w:eastAsia="Tahoma" w:hAnsi="Tahoma" w:cs="Tahoma"/>
          <w:sz w:val="24"/>
          <w:szCs w:val="24"/>
        </w:rPr>
        <w:t xml:space="preserve">São atribuições da </w:t>
      </w:r>
      <w:r w:rsidRPr="005B636B">
        <w:rPr>
          <w:rFonts w:ascii="Tahoma" w:eastAsia="Tahoma" w:hAnsi="Tahoma" w:cs="Tahoma"/>
          <w:b/>
          <w:sz w:val="24"/>
          <w:szCs w:val="24"/>
        </w:rPr>
        <w:t>SEPLAG</w:t>
      </w:r>
      <w:r w:rsidRPr="005B636B">
        <w:rPr>
          <w:rFonts w:ascii="Tahoma" w:eastAsia="Tahoma" w:hAnsi="Tahoma" w:cs="Tahoma"/>
          <w:sz w:val="24"/>
          <w:szCs w:val="24"/>
        </w:rPr>
        <w:t xml:space="preserve"> as listadas abaixo: </w:t>
      </w:r>
    </w:p>
    <w:p w14:paraId="791410B2" w14:textId="77777777" w:rsidR="00331DD3" w:rsidRPr="005B636B" w:rsidRDefault="00331DD3">
      <w:pPr>
        <w:pBdr>
          <w:top w:val="nil"/>
          <w:left w:val="nil"/>
          <w:bottom w:val="nil"/>
          <w:right w:val="nil"/>
          <w:between w:val="nil"/>
        </w:pBdr>
        <w:spacing w:after="0" w:line="240" w:lineRule="auto"/>
        <w:ind w:right="120"/>
        <w:jc w:val="both"/>
        <w:rPr>
          <w:rFonts w:ascii="Tahoma" w:eastAsia="Tahoma" w:hAnsi="Tahoma" w:cs="Tahoma"/>
          <w:sz w:val="24"/>
          <w:szCs w:val="24"/>
        </w:rPr>
      </w:pPr>
    </w:p>
    <w:p w14:paraId="11D16E2F" w14:textId="77777777" w:rsidR="00331DD3" w:rsidRPr="005B636B" w:rsidRDefault="00535489">
      <w:pPr>
        <w:numPr>
          <w:ilvl w:val="1"/>
          <w:numId w:val="3"/>
        </w:numPr>
        <w:pBdr>
          <w:top w:val="nil"/>
          <w:left w:val="nil"/>
          <w:bottom w:val="nil"/>
          <w:right w:val="nil"/>
          <w:between w:val="nil"/>
        </w:pBdr>
        <w:tabs>
          <w:tab w:val="left" w:pos="993"/>
        </w:tabs>
        <w:spacing w:after="0" w:line="240" w:lineRule="auto"/>
        <w:ind w:left="993" w:right="120" w:hanging="426"/>
        <w:jc w:val="both"/>
        <w:rPr>
          <w:rFonts w:ascii="Tahoma" w:eastAsia="Tahoma" w:hAnsi="Tahoma" w:cs="Tahoma"/>
          <w:sz w:val="24"/>
          <w:szCs w:val="24"/>
        </w:rPr>
      </w:pPr>
      <w:r w:rsidRPr="005B636B">
        <w:rPr>
          <w:rFonts w:ascii="Tahoma" w:eastAsia="Tahoma" w:hAnsi="Tahoma" w:cs="Tahoma"/>
          <w:sz w:val="24"/>
          <w:szCs w:val="24"/>
        </w:rPr>
        <w:t xml:space="preserve">Realizar, juntamente com a </w:t>
      </w:r>
      <w:r w:rsidRPr="005B636B">
        <w:rPr>
          <w:rFonts w:ascii="Tahoma" w:eastAsia="Tahoma" w:hAnsi="Tahoma" w:cs="Tahoma"/>
          <w:b/>
          <w:sz w:val="24"/>
          <w:szCs w:val="24"/>
        </w:rPr>
        <w:t>EGAPE</w:t>
      </w:r>
      <w:r w:rsidRPr="005B636B">
        <w:rPr>
          <w:rFonts w:ascii="Tahoma" w:eastAsia="Tahoma" w:hAnsi="Tahoma" w:cs="Tahoma"/>
          <w:sz w:val="24"/>
          <w:szCs w:val="24"/>
        </w:rPr>
        <w:t xml:space="preserve">, o acompanhamento e a avaliação das ações deste ACORDO, verificando o cumprimento das obrigações aqui estabelecidas; </w:t>
      </w:r>
    </w:p>
    <w:p w14:paraId="2A7CBBBF" w14:textId="77777777" w:rsidR="00331DD3" w:rsidRPr="005B636B" w:rsidRDefault="00535489">
      <w:pPr>
        <w:numPr>
          <w:ilvl w:val="1"/>
          <w:numId w:val="3"/>
        </w:numPr>
        <w:pBdr>
          <w:top w:val="nil"/>
          <w:left w:val="nil"/>
          <w:bottom w:val="nil"/>
          <w:right w:val="nil"/>
          <w:between w:val="nil"/>
        </w:pBdr>
        <w:tabs>
          <w:tab w:val="left" w:pos="993"/>
        </w:tabs>
        <w:spacing w:after="0" w:line="240" w:lineRule="auto"/>
        <w:ind w:left="993" w:right="120" w:hanging="426"/>
        <w:jc w:val="both"/>
        <w:rPr>
          <w:rFonts w:ascii="Tahoma" w:eastAsia="Tahoma" w:hAnsi="Tahoma" w:cs="Tahoma"/>
          <w:sz w:val="24"/>
          <w:szCs w:val="24"/>
        </w:rPr>
      </w:pPr>
      <w:r w:rsidRPr="005B636B">
        <w:rPr>
          <w:rFonts w:ascii="Tahoma" w:eastAsia="Tahoma" w:hAnsi="Tahoma" w:cs="Tahoma"/>
          <w:sz w:val="24"/>
          <w:szCs w:val="24"/>
        </w:rPr>
        <w:t xml:space="preserve">Acompanhar, juntamente com a </w:t>
      </w:r>
      <w:r w:rsidRPr="005B636B">
        <w:rPr>
          <w:rFonts w:ascii="Tahoma" w:eastAsia="Tahoma" w:hAnsi="Tahoma" w:cs="Tahoma"/>
          <w:b/>
          <w:sz w:val="24"/>
          <w:szCs w:val="24"/>
        </w:rPr>
        <w:t>EGAPE</w:t>
      </w:r>
      <w:r w:rsidRPr="005B636B">
        <w:rPr>
          <w:rFonts w:ascii="Tahoma" w:eastAsia="Tahoma" w:hAnsi="Tahoma" w:cs="Tahoma"/>
          <w:sz w:val="24"/>
          <w:szCs w:val="24"/>
        </w:rPr>
        <w:t xml:space="preserve">, metas e evolução dos indicadores das atividades realizadas; </w:t>
      </w:r>
    </w:p>
    <w:p w14:paraId="0E3B4A7C" w14:textId="77777777" w:rsidR="00331DD3" w:rsidRPr="005B636B" w:rsidRDefault="00535489">
      <w:pPr>
        <w:numPr>
          <w:ilvl w:val="1"/>
          <w:numId w:val="3"/>
        </w:numPr>
        <w:pBdr>
          <w:top w:val="nil"/>
          <w:left w:val="nil"/>
          <w:bottom w:val="nil"/>
          <w:right w:val="nil"/>
          <w:between w:val="nil"/>
        </w:pBdr>
        <w:tabs>
          <w:tab w:val="left" w:pos="993"/>
        </w:tabs>
        <w:spacing w:after="0" w:line="240" w:lineRule="auto"/>
        <w:ind w:left="993" w:right="120" w:hanging="426"/>
        <w:jc w:val="both"/>
        <w:rPr>
          <w:rFonts w:ascii="Tahoma" w:eastAsia="Tahoma" w:hAnsi="Tahoma" w:cs="Tahoma"/>
          <w:sz w:val="24"/>
          <w:szCs w:val="24"/>
        </w:rPr>
      </w:pPr>
      <w:r w:rsidRPr="005B636B">
        <w:rPr>
          <w:rFonts w:ascii="Tahoma" w:eastAsia="Tahoma" w:hAnsi="Tahoma" w:cs="Tahoma"/>
          <w:sz w:val="24"/>
          <w:szCs w:val="24"/>
        </w:rPr>
        <w:t xml:space="preserve">Atuar, em conjunto com a </w:t>
      </w:r>
      <w:r w:rsidRPr="005B636B">
        <w:rPr>
          <w:rFonts w:ascii="Tahoma" w:eastAsia="Tahoma" w:hAnsi="Tahoma" w:cs="Tahoma"/>
          <w:b/>
          <w:sz w:val="24"/>
          <w:szCs w:val="24"/>
        </w:rPr>
        <w:t>EGAPE</w:t>
      </w:r>
      <w:r w:rsidRPr="005B636B">
        <w:rPr>
          <w:rFonts w:ascii="Tahoma" w:eastAsia="Tahoma" w:hAnsi="Tahoma" w:cs="Tahoma"/>
          <w:sz w:val="24"/>
          <w:szCs w:val="24"/>
        </w:rPr>
        <w:t xml:space="preserve"> na elaboração, nas revisões e no acompanhamento da execução das ações deste ACORDO; </w:t>
      </w:r>
    </w:p>
    <w:p w14:paraId="13A51E16" w14:textId="77777777" w:rsidR="00331DD3" w:rsidRPr="005B636B" w:rsidRDefault="00535489">
      <w:pPr>
        <w:numPr>
          <w:ilvl w:val="1"/>
          <w:numId w:val="3"/>
        </w:numPr>
        <w:pBdr>
          <w:top w:val="nil"/>
          <w:left w:val="nil"/>
          <w:bottom w:val="nil"/>
          <w:right w:val="nil"/>
          <w:between w:val="nil"/>
        </w:pBdr>
        <w:tabs>
          <w:tab w:val="left" w:pos="993"/>
        </w:tabs>
        <w:spacing w:after="0" w:line="240" w:lineRule="auto"/>
        <w:ind w:left="993" w:right="120" w:hanging="426"/>
        <w:jc w:val="both"/>
        <w:rPr>
          <w:rFonts w:ascii="Tahoma" w:eastAsia="Tahoma" w:hAnsi="Tahoma" w:cs="Tahoma"/>
          <w:sz w:val="24"/>
          <w:szCs w:val="24"/>
        </w:rPr>
      </w:pPr>
      <w:r w:rsidRPr="005B636B">
        <w:rPr>
          <w:rFonts w:ascii="Tahoma" w:eastAsia="Tahoma" w:hAnsi="Tahoma" w:cs="Tahoma"/>
          <w:sz w:val="24"/>
          <w:szCs w:val="24"/>
        </w:rPr>
        <w:t xml:space="preserve">Definir, em conjunto com a </w:t>
      </w:r>
      <w:r w:rsidRPr="005B636B">
        <w:rPr>
          <w:rFonts w:ascii="Tahoma" w:eastAsia="Tahoma" w:hAnsi="Tahoma" w:cs="Tahoma"/>
          <w:b/>
          <w:sz w:val="24"/>
          <w:szCs w:val="24"/>
          <w:highlight w:val="yellow"/>
        </w:rPr>
        <w:t>SEPLAG</w:t>
      </w:r>
      <w:r w:rsidRPr="005B636B">
        <w:rPr>
          <w:rFonts w:ascii="Tahoma" w:eastAsia="Tahoma" w:hAnsi="Tahoma" w:cs="Tahoma"/>
          <w:sz w:val="24"/>
          <w:szCs w:val="24"/>
        </w:rPr>
        <w:t xml:space="preserve"> um planejamento de cursos prioritários para o Município e outras ações de ensino-aprendizagem de interesse dos participantes deste ACORDO, tais como palestras, seminários, simpósios ou outros eventos da mesma natureza; </w:t>
      </w:r>
    </w:p>
    <w:p w14:paraId="407FFDD2" w14:textId="77777777" w:rsidR="00331DD3" w:rsidRPr="005B636B" w:rsidRDefault="00535489">
      <w:pPr>
        <w:numPr>
          <w:ilvl w:val="1"/>
          <w:numId w:val="3"/>
        </w:numPr>
        <w:pBdr>
          <w:top w:val="nil"/>
          <w:left w:val="nil"/>
          <w:bottom w:val="nil"/>
          <w:right w:val="nil"/>
          <w:between w:val="nil"/>
        </w:pBdr>
        <w:tabs>
          <w:tab w:val="left" w:pos="993"/>
        </w:tabs>
        <w:spacing w:after="0" w:line="240" w:lineRule="auto"/>
        <w:ind w:left="993" w:right="120" w:hanging="426"/>
        <w:jc w:val="both"/>
        <w:rPr>
          <w:rFonts w:ascii="Tahoma" w:eastAsia="Tahoma" w:hAnsi="Tahoma" w:cs="Tahoma"/>
          <w:sz w:val="24"/>
          <w:szCs w:val="24"/>
        </w:rPr>
      </w:pPr>
      <w:r w:rsidRPr="005B636B">
        <w:rPr>
          <w:rFonts w:ascii="Tahoma" w:eastAsia="Tahoma" w:hAnsi="Tahoma" w:cs="Tahoma"/>
          <w:sz w:val="24"/>
          <w:szCs w:val="24"/>
        </w:rPr>
        <w:t xml:space="preserve">Elaborar e aprovar Plano de Trabalho para cada ação conjunta de educação coorporativa; </w:t>
      </w:r>
    </w:p>
    <w:p w14:paraId="0939343D" w14:textId="77777777" w:rsidR="00331DD3" w:rsidRPr="005B636B" w:rsidRDefault="00535489">
      <w:pPr>
        <w:numPr>
          <w:ilvl w:val="1"/>
          <w:numId w:val="3"/>
        </w:numPr>
        <w:pBdr>
          <w:top w:val="nil"/>
          <w:left w:val="nil"/>
          <w:bottom w:val="nil"/>
          <w:right w:val="nil"/>
          <w:between w:val="nil"/>
        </w:pBdr>
        <w:tabs>
          <w:tab w:val="left" w:pos="993"/>
        </w:tabs>
        <w:spacing w:after="0" w:line="240" w:lineRule="auto"/>
        <w:ind w:left="993" w:right="120" w:hanging="426"/>
        <w:jc w:val="both"/>
        <w:rPr>
          <w:rFonts w:ascii="Tahoma" w:eastAsia="Tahoma" w:hAnsi="Tahoma" w:cs="Tahoma"/>
          <w:sz w:val="24"/>
          <w:szCs w:val="24"/>
        </w:rPr>
      </w:pPr>
      <w:r w:rsidRPr="005B636B">
        <w:rPr>
          <w:rFonts w:ascii="Tahoma" w:eastAsia="Tahoma" w:hAnsi="Tahoma" w:cs="Tahoma"/>
          <w:sz w:val="24"/>
          <w:szCs w:val="24"/>
        </w:rPr>
        <w:t>Elaborar e aprovar novos Planos de Curso, atendendo às demandas do Município;</w:t>
      </w:r>
    </w:p>
    <w:p w14:paraId="7295BE8E" w14:textId="77777777" w:rsidR="00331DD3" w:rsidRPr="005B636B" w:rsidRDefault="00535489">
      <w:pPr>
        <w:numPr>
          <w:ilvl w:val="1"/>
          <w:numId w:val="3"/>
        </w:numPr>
        <w:pBdr>
          <w:top w:val="nil"/>
          <w:left w:val="nil"/>
          <w:bottom w:val="nil"/>
          <w:right w:val="nil"/>
          <w:between w:val="nil"/>
        </w:pBdr>
        <w:tabs>
          <w:tab w:val="left" w:pos="993"/>
        </w:tabs>
        <w:spacing w:after="0" w:line="240" w:lineRule="auto"/>
        <w:ind w:left="993" w:right="120" w:hanging="426"/>
        <w:jc w:val="both"/>
        <w:rPr>
          <w:rFonts w:ascii="Tahoma" w:eastAsia="Tahoma" w:hAnsi="Tahoma" w:cs="Tahoma"/>
          <w:sz w:val="24"/>
          <w:szCs w:val="24"/>
          <w:highlight w:val="yellow"/>
        </w:rPr>
      </w:pPr>
      <w:r w:rsidRPr="005B636B">
        <w:rPr>
          <w:rFonts w:ascii="Tahoma" w:eastAsia="Tahoma" w:hAnsi="Tahoma" w:cs="Tahoma"/>
          <w:sz w:val="24"/>
          <w:szCs w:val="24"/>
          <w:highlight w:val="yellow"/>
        </w:rPr>
        <w:t xml:space="preserve">Disponibilizar infraestrutura para realização dos cursos na </w:t>
      </w:r>
      <w:r w:rsidRPr="005B636B">
        <w:rPr>
          <w:rFonts w:ascii="Tahoma" w:eastAsia="Tahoma" w:hAnsi="Tahoma" w:cs="Tahoma"/>
          <w:b/>
          <w:sz w:val="24"/>
          <w:szCs w:val="24"/>
          <w:highlight w:val="yellow"/>
        </w:rPr>
        <w:t>SEPLAG</w:t>
      </w:r>
      <w:r w:rsidRPr="005B636B">
        <w:rPr>
          <w:rFonts w:ascii="Tahoma" w:eastAsia="Tahoma" w:hAnsi="Tahoma" w:cs="Tahoma"/>
          <w:sz w:val="24"/>
          <w:szCs w:val="24"/>
          <w:highlight w:val="yellow"/>
        </w:rPr>
        <w:t>;</w:t>
      </w:r>
    </w:p>
    <w:p w14:paraId="75BC48D7" w14:textId="77777777" w:rsidR="00331DD3" w:rsidRPr="005B636B" w:rsidRDefault="00535489">
      <w:pPr>
        <w:numPr>
          <w:ilvl w:val="1"/>
          <w:numId w:val="3"/>
        </w:numPr>
        <w:pBdr>
          <w:top w:val="nil"/>
          <w:left w:val="nil"/>
          <w:bottom w:val="nil"/>
          <w:right w:val="nil"/>
          <w:between w:val="nil"/>
        </w:pBdr>
        <w:tabs>
          <w:tab w:val="left" w:pos="993"/>
        </w:tabs>
        <w:spacing w:before="240" w:after="0" w:line="240" w:lineRule="auto"/>
        <w:ind w:left="993" w:right="120" w:hanging="426"/>
        <w:jc w:val="both"/>
        <w:rPr>
          <w:rFonts w:ascii="Tahoma" w:eastAsia="Tahoma" w:hAnsi="Tahoma" w:cs="Tahoma"/>
          <w:sz w:val="24"/>
          <w:szCs w:val="24"/>
        </w:rPr>
      </w:pPr>
      <w:r w:rsidRPr="005B636B">
        <w:rPr>
          <w:rFonts w:ascii="Tahoma" w:eastAsia="Tahoma" w:hAnsi="Tahoma" w:cs="Tahoma"/>
          <w:sz w:val="24"/>
          <w:szCs w:val="24"/>
        </w:rPr>
        <w:t xml:space="preserve">Promover os cursos disponibilizados, entre os validados pela </w:t>
      </w:r>
      <w:r w:rsidRPr="005B636B">
        <w:rPr>
          <w:rFonts w:ascii="Tahoma" w:eastAsia="Tahoma" w:hAnsi="Tahoma" w:cs="Tahoma"/>
          <w:b/>
          <w:sz w:val="24"/>
          <w:szCs w:val="24"/>
        </w:rPr>
        <w:t>SEPLAG</w:t>
      </w:r>
      <w:r w:rsidRPr="005B636B">
        <w:rPr>
          <w:rFonts w:ascii="Tahoma" w:eastAsia="Tahoma" w:hAnsi="Tahoma" w:cs="Tahoma"/>
          <w:sz w:val="24"/>
          <w:szCs w:val="24"/>
        </w:rPr>
        <w:t xml:space="preserve">, que sejam de interesse do Município deles dando ciência mensalmente, com devida antecedência, informando-o, inclusive, sobre o público-alvo e a disponibilidade de vagas que lhes diz respeito; </w:t>
      </w:r>
    </w:p>
    <w:p w14:paraId="534358AA" w14:textId="77777777" w:rsidR="00331DD3" w:rsidRPr="005B636B" w:rsidRDefault="00535489">
      <w:pPr>
        <w:numPr>
          <w:ilvl w:val="1"/>
          <w:numId w:val="3"/>
        </w:numPr>
        <w:pBdr>
          <w:top w:val="nil"/>
          <w:left w:val="nil"/>
          <w:bottom w:val="nil"/>
          <w:right w:val="nil"/>
          <w:between w:val="nil"/>
        </w:pBdr>
        <w:tabs>
          <w:tab w:val="left" w:pos="993"/>
        </w:tabs>
        <w:spacing w:after="0" w:line="240" w:lineRule="auto"/>
        <w:ind w:left="993" w:right="120" w:hanging="426"/>
        <w:jc w:val="both"/>
        <w:rPr>
          <w:rFonts w:ascii="Tahoma" w:eastAsia="Tahoma" w:hAnsi="Tahoma" w:cs="Tahoma"/>
          <w:sz w:val="24"/>
          <w:szCs w:val="24"/>
        </w:rPr>
      </w:pPr>
      <w:r w:rsidRPr="005B636B">
        <w:rPr>
          <w:rFonts w:ascii="Tahoma" w:eastAsia="Tahoma" w:hAnsi="Tahoma" w:cs="Tahoma"/>
          <w:sz w:val="24"/>
          <w:szCs w:val="24"/>
        </w:rPr>
        <w:lastRenderedPageBreak/>
        <w:t xml:space="preserve">Promover ações de ensino-aprendizagem ao público-alvo deste ACORDO, tais como palestras, seminários, simpósios, cursos ou outros eventos de mesma natureza; </w:t>
      </w:r>
    </w:p>
    <w:p w14:paraId="59AD55A3" w14:textId="77777777" w:rsidR="00331DD3" w:rsidRPr="005B636B" w:rsidRDefault="00535489">
      <w:pPr>
        <w:numPr>
          <w:ilvl w:val="1"/>
          <w:numId w:val="3"/>
        </w:numPr>
        <w:pBdr>
          <w:top w:val="nil"/>
          <w:left w:val="nil"/>
          <w:bottom w:val="nil"/>
          <w:right w:val="nil"/>
          <w:between w:val="nil"/>
        </w:pBdr>
        <w:tabs>
          <w:tab w:val="left" w:pos="1134"/>
        </w:tabs>
        <w:spacing w:after="0" w:line="240" w:lineRule="auto"/>
        <w:ind w:left="1134" w:right="120" w:hanging="567"/>
        <w:jc w:val="both"/>
        <w:rPr>
          <w:rFonts w:ascii="Tahoma" w:eastAsia="Tahoma" w:hAnsi="Tahoma" w:cs="Tahoma"/>
          <w:sz w:val="24"/>
          <w:szCs w:val="24"/>
        </w:rPr>
      </w:pPr>
      <w:r w:rsidRPr="005B636B">
        <w:rPr>
          <w:rFonts w:ascii="Tahoma" w:eastAsia="Tahoma" w:hAnsi="Tahoma" w:cs="Tahoma"/>
          <w:sz w:val="24"/>
          <w:szCs w:val="24"/>
        </w:rPr>
        <w:t>Acompanhar o processo de inscrição dos participantes do Município, observadas as demandas apresentadas, o público-alvo definido para cada curso e as vagas disponíveis;</w:t>
      </w:r>
    </w:p>
    <w:p w14:paraId="69BB2CEC" w14:textId="77777777" w:rsidR="00331DD3" w:rsidRPr="005B636B" w:rsidRDefault="00535489">
      <w:pPr>
        <w:numPr>
          <w:ilvl w:val="1"/>
          <w:numId w:val="3"/>
        </w:numPr>
        <w:pBdr>
          <w:top w:val="nil"/>
          <w:left w:val="nil"/>
          <w:bottom w:val="nil"/>
          <w:right w:val="nil"/>
          <w:between w:val="nil"/>
        </w:pBdr>
        <w:tabs>
          <w:tab w:val="left" w:pos="1134"/>
        </w:tabs>
        <w:spacing w:after="0" w:line="240" w:lineRule="auto"/>
        <w:ind w:left="1134" w:right="120" w:hanging="567"/>
        <w:jc w:val="both"/>
        <w:rPr>
          <w:rFonts w:ascii="Tahoma" w:eastAsia="Tahoma" w:hAnsi="Tahoma" w:cs="Tahoma"/>
          <w:sz w:val="24"/>
          <w:szCs w:val="24"/>
        </w:rPr>
      </w:pPr>
      <w:r w:rsidRPr="005B636B">
        <w:rPr>
          <w:rFonts w:ascii="Tahoma" w:eastAsia="Tahoma" w:hAnsi="Tahoma" w:cs="Tahoma"/>
          <w:sz w:val="24"/>
          <w:szCs w:val="24"/>
        </w:rPr>
        <w:t xml:space="preserve">Coordenar, realizar, supervisionar e avaliar a execução dos cursos e ações de educação corporativa sob responsabilidade da </w:t>
      </w:r>
      <w:r w:rsidRPr="005B636B">
        <w:rPr>
          <w:rFonts w:ascii="Tahoma" w:eastAsia="Tahoma" w:hAnsi="Tahoma" w:cs="Tahoma"/>
          <w:b/>
          <w:sz w:val="24"/>
          <w:szCs w:val="24"/>
        </w:rPr>
        <w:t>SEPLAG</w:t>
      </w:r>
      <w:r w:rsidRPr="005B636B">
        <w:rPr>
          <w:rFonts w:ascii="Tahoma" w:eastAsia="Tahoma" w:hAnsi="Tahoma" w:cs="Tahoma"/>
          <w:sz w:val="24"/>
          <w:szCs w:val="24"/>
        </w:rPr>
        <w:t>;</w:t>
      </w:r>
    </w:p>
    <w:p w14:paraId="4CB74A5A" w14:textId="77777777" w:rsidR="00331DD3" w:rsidRPr="005B636B" w:rsidRDefault="00535489">
      <w:pPr>
        <w:numPr>
          <w:ilvl w:val="1"/>
          <w:numId w:val="3"/>
        </w:numPr>
        <w:pBdr>
          <w:top w:val="nil"/>
          <w:left w:val="nil"/>
          <w:bottom w:val="nil"/>
          <w:right w:val="nil"/>
          <w:between w:val="nil"/>
        </w:pBdr>
        <w:tabs>
          <w:tab w:val="left" w:pos="1134"/>
        </w:tabs>
        <w:spacing w:after="0" w:line="240" w:lineRule="auto"/>
        <w:ind w:left="1134" w:right="120" w:hanging="567"/>
        <w:jc w:val="both"/>
        <w:rPr>
          <w:rFonts w:ascii="Tahoma" w:eastAsia="Tahoma" w:hAnsi="Tahoma" w:cs="Tahoma"/>
          <w:sz w:val="24"/>
          <w:szCs w:val="24"/>
        </w:rPr>
      </w:pPr>
      <w:r w:rsidRPr="005B636B">
        <w:rPr>
          <w:rFonts w:ascii="Tahoma" w:eastAsia="Tahoma" w:hAnsi="Tahoma" w:cs="Tahoma"/>
          <w:sz w:val="24"/>
          <w:szCs w:val="24"/>
        </w:rPr>
        <w:t>Elaborar relatórios semestrais das atividades realizadas no âmbito das obrigações deste ACORDO, bem como providenciar o compartilhamento dessas informações na forma e nos prazos estabelecidos;</w:t>
      </w:r>
    </w:p>
    <w:p w14:paraId="2EAC38C3" w14:textId="77777777" w:rsidR="00331DD3" w:rsidRPr="005B636B" w:rsidRDefault="00535489">
      <w:pPr>
        <w:numPr>
          <w:ilvl w:val="1"/>
          <w:numId w:val="3"/>
        </w:numPr>
        <w:pBdr>
          <w:top w:val="nil"/>
          <w:left w:val="nil"/>
          <w:bottom w:val="nil"/>
          <w:right w:val="nil"/>
          <w:between w:val="nil"/>
        </w:pBdr>
        <w:tabs>
          <w:tab w:val="left" w:pos="1134"/>
        </w:tabs>
        <w:spacing w:after="0" w:line="240" w:lineRule="auto"/>
        <w:ind w:left="1134" w:right="120" w:hanging="567"/>
        <w:jc w:val="both"/>
        <w:rPr>
          <w:rFonts w:ascii="Tahoma" w:eastAsia="Tahoma" w:hAnsi="Tahoma" w:cs="Tahoma"/>
          <w:sz w:val="24"/>
          <w:szCs w:val="24"/>
        </w:rPr>
      </w:pPr>
      <w:r w:rsidRPr="005B636B">
        <w:rPr>
          <w:rFonts w:ascii="Tahoma" w:eastAsia="Tahoma" w:hAnsi="Tahoma" w:cs="Tahoma"/>
          <w:sz w:val="24"/>
          <w:szCs w:val="24"/>
        </w:rPr>
        <w:t>Propor ajustes decorrentes da avaliação da execução das atividades deste ACORDO;</w:t>
      </w:r>
    </w:p>
    <w:p w14:paraId="200A510E" w14:textId="77777777" w:rsidR="00331DD3" w:rsidRPr="005B636B" w:rsidRDefault="00535489">
      <w:pPr>
        <w:numPr>
          <w:ilvl w:val="1"/>
          <w:numId w:val="3"/>
        </w:numPr>
        <w:pBdr>
          <w:top w:val="nil"/>
          <w:left w:val="nil"/>
          <w:bottom w:val="nil"/>
          <w:right w:val="nil"/>
          <w:between w:val="nil"/>
        </w:pBdr>
        <w:tabs>
          <w:tab w:val="left" w:pos="1134"/>
        </w:tabs>
        <w:spacing w:after="0" w:line="240" w:lineRule="auto"/>
        <w:ind w:left="1134" w:right="120" w:hanging="567"/>
        <w:jc w:val="both"/>
        <w:rPr>
          <w:rFonts w:ascii="Tahoma" w:eastAsia="Tahoma" w:hAnsi="Tahoma" w:cs="Tahoma"/>
          <w:sz w:val="24"/>
          <w:szCs w:val="24"/>
        </w:rPr>
      </w:pPr>
      <w:r w:rsidRPr="005B636B">
        <w:rPr>
          <w:rFonts w:ascii="Tahoma" w:eastAsia="Tahoma" w:hAnsi="Tahoma" w:cs="Tahoma"/>
          <w:sz w:val="24"/>
          <w:szCs w:val="24"/>
        </w:rPr>
        <w:t xml:space="preserve">Acompanhar os resultados das avaliações dos participantes dos cursos realizados; </w:t>
      </w:r>
    </w:p>
    <w:p w14:paraId="46D4531D" w14:textId="77777777" w:rsidR="00331DD3" w:rsidRPr="005B636B" w:rsidRDefault="00535489">
      <w:pPr>
        <w:numPr>
          <w:ilvl w:val="1"/>
          <w:numId w:val="3"/>
        </w:numPr>
        <w:pBdr>
          <w:top w:val="nil"/>
          <w:left w:val="nil"/>
          <w:bottom w:val="nil"/>
          <w:right w:val="nil"/>
          <w:between w:val="nil"/>
        </w:pBdr>
        <w:tabs>
          <w:tab w:val="left" w:pos="1134"/>
        </w:tabs>
        <w:spacing w:after="0" w:line="240" w:lineRule="auto"/>
        <w:ind w:left="1134" w:right="120" w:hanging="567"/>
        <w:jc w:val="both"/>
        <w:rPr>
          <w:rFonts w:ascii="Tahoma" w:eastAsia="Tahoma" w:hAnsi="Tahoma" w:cs="Tahoma"/>
          <w:sz w:val="24"/>
          <w:szCs w:val="24"/>
        </w:rPr>
      </w:pPr>
      <w:r w:rsidRPr="005B636B">
        <w:rPr>
          <w:rFonts w:ascii="Tahoma" w:eastAsia="Tahoma" w:hAnsi="Tahoma" w:cs="Tahoma"/>
          <w:sz w:val="24"/>
          <w:szCs w:val="24"/>
        </w:rPr>
        <w:t>Divulgar as ações deste ACORDO, bem como o cronograma das capacitações; e</w:t>
      </w:r>
    </w:p>
    <w:p w14:paraId="5A854EE2" w14:textId="77777777" w:rsidR="00331DD3" w:rsidRPr="005B636B" w:rsidRDefault="00535489">
      <w:pPr>
        <w:numPr>
          <w:ilvl w:val="1"/>
          <w:numId w:val="3"/>
        </w:numPr>
        <w:pBdr>
          <w:top w:val="nil"/>
          <w:left w:val="nil"/>
          <w:bottom w:val="nil"/>
          <w:right w:val="nil"/>
          <w:between w:val="nil"/>
        </w:pBdr>
        <w:tabs>
          <w:tab w:val="left" w:pos="1134"/>
        </w:tabs>
        <w:spacing w:after="0" w:line="240" w:lineRule="auto"/>
        <w:ind w:left="1134" w:right="120" w:hanging="567"/>
        <w:jc w:val="both"/>
        <w:rPr>
          <w:rFonts w:ascii="Tahoma" w:eastAsia="Tahoma" w:hAnsi="Tahoma" w:cs="Tahoma"/>
          <w:sz w:val="24"/>
          <w:szCs w:val="24"/>
        </w:rPr>
      </w:pPr>
      <w:r w:rsidRPr="005B636B">
        <w:rPr>
          <w:rFonts w:ascii="Tahoma" w:eastAsia="Tahoma" w:hAnsi="Tahoma" w:cs="Tahoma"/>
          <w:sz w:val="24"/>
          <w:szCs w:val="24"/>
        </w:rPr>
        <w:t>Desempenhar outras atividades que lhes forem atribuídas.</w:t>
      </w:r>
    </w:p>
    <w:p w14:paraId="47301BA7" w14:textId="77777777" w:rsidR="00331DD3" w:rsidRPr="005B636B" w:rsidRDefault="00331DD3">
      <w:pPr>
        <w:pBdr>
          <w:top w:val="nil"/>
          <w:left w:val="nil"/>
          <w:bottom w:val="nil"/>
          <w:right w:val="nil"/>
          <w:between w:val="nil"/>
        </w:pBdr>
        <w:spacing w:after="0" w:line="240" w:lineRule="auto"/>
        <w:ind w:left="567" w:right="120"/>
        <w:jc w:val="both"/>
        <w:rPr>
          <w:rFonts w:ascii="Tahoma" w:eastAsia="Tahoma" w:hAnsi="Tahoma" w:cs="Tahoma"/>
          <w:b/>
          <w:sz w:val="24"/>
          <w:szCs w:val="24"/>
        </w:rPr>
      </w:pPr>
    </w:p>
    <w:p w14:paraId="1BA1B08F" w14:textId="77777777" w:rsidR="00331DD3" w:rsidRPr="005B636B" w:rsidRDefault="00535489">
      <w:pPr>
        <w:pBdr>
          <w:top w:val="nil"/>
          <w:left w:val="nil"/>
          <w:bottom w:val="nil"/>
          <w:right w:val="nil"/>
          <w:between w:val="nil"/>
        </w:pBdr>
        <w:spacing w:after="0" w:line="240" w:lineRule="auto"/>
        <w:ind w:left="567" w:right="120"/>
        <w:jc w:val="both"/>
        <w:rPr>
          <w:rFonts w:ascii="Tahoma" w:eastAsia="Tahoma" w:hAnsi="Tahoma" w:cs="Tahoma"/>
          <w:sz w:val="24"/>
          <w:szCs w:val="24"/>
        </w:rPr>
      </w:pPr>
      <w:r w:rsidRPr="005B636B">
        <w:rPr>
          <w:rFonts w:ascii="Tahoma" w:eastAsia="Tahoma" w:hAnsi="Tahoma" w:cs="Tahoma"/>
          <w:b/>
          <w:sz w:val="24"/>
          <w:szCs w:val="24"/>
        </w:rPr>
        <w:t xml:space="preserve">CLÁUSULA NONA: </w:t>
      </w:r>
      <w:r w:rsidRPr="005B636B">
        <w:rPr>
          <w:rFonts w:ascii="Tahoma" w:eastAsia="Tahoma" w:hAnsi="Tahoma" w:cs="Tahoma"/>
          <w:sz w:val="24"/>
          <w:szCs w:val="24"/>
        </w:rPr>
        <w:t xml:space="preserve">São atribuições do Município as listadas abaixo: </w:t>
      </w:r>
    </w:p>
    <w:p w14:paraId="24FF1E17" w14:textId="77777777" w:rsidR="00331DD3" w:rsidRPr="005B636B" w:rsidRDefault="00331DD3">
      <w:pPr>
        <w:pBdr>
          <w:top w:val="nil"/>
          <w:left w:val="nil"/>
          <w:bottom w:val="nil"/>
          <w:right w:val="nil"/>
          <w:between w:val="nil"/>
        </w:pBdr>
        <w:spacing w:after="0" w:line="240" w:lineRule="auto"/>
        <w:ind w:right="120"/>
        <w:jc w:val="both"/>
        <w:rPr>
          <w:rFonts w:ascii="Tahoma" w:eastAsia="Tahoma" w:hAnsi="Tahoma" w:cs="Tahoma"/>
          <w:sz w:val="24"/>
          <w:szCs w:val="24"/>
        </w:rPr>
      </w:pPr>
    </w:p>
    <w:p w14:paraId="6A321E69" w14:textId="77777777" w:rsidR="00331DD3" w:rsidRPr="005B636B" w:rsidRDefault="00535489">
      <w:pPr>
        <w:numPr>
          <w:ilvl w:val="1"/>
          <w:numId w:val="2"/>
        </w:numPr>
        <w:pBdr>
          <w:top w:val="nil"/>
          <w:left w:val="nil"/>
          <w:bottom w:val="nil"/>
          <w:right w:val="nil"/>
          <w:between w:val="nil"/>
        </w:pBdr>
        <w:tabs>
          <w:tab w:val="left" w:pos="993"/>
        </w:tabs>
        <w:spacing w:after="0" w:line="240" w:lineRule="auto"/>
        <w:ind w:left="993" w:right="120" w:hanging="426"/>
        <w:jc w:val="both"/>
        <w:rPr>
          <w:rFonts w:ascii="Tahoma" w:eastAsia="Tahoma" w:hAnsi="Tahoma" w:cs="Tahoma"/>
          <w:sz w:val="24"/>
          <w:szCs w:val="24"/>
        </w:rPr>
      </w:pPr>
      <w:r w:rsidRPr="005B636B">
        <w:rPr>
          <w:rFonts w:ascii="Tahoma" w:eastAsia="Tahoma" w:hAnsi="Tahoma" w:cs="Tahoma"/>
          <w:sz w:val="24"/>
          <w:szCs w:val="24"/>
        </w:rPr>
        <w:t>mapear e elencar as necessidades de capacitação demandadas por seus secretários;</w:t>
      </w:r>
    </w:p>
    <w:p w14:paraId="1FC59BFB" w14:textId="77777777" w:rsidR="00331DD3" w:rsidRPr="005B636B" w:rsidRDefault="00535489">
      <w:pPr>
        <w:numPr>
          <w:ilvl w:val="1"/>
          <w:numId w:val="2"/>
        </w:numPr>
        <w:pBdr>
          <w:top w:val="nil"/>
          <w:left w:val="nil"/>
          <w:bottom w:val="nil"/>
          <w:right w:val="nil"/>
          <w:between w:val="nil"/>
        </w:pBdr>
        <w:tabs>
          <w:tab w:val="left" w:pos="993"/>
        </w:tabs>
        <w:spacing w:after="0" w:line="240" w:lineRule="auto"/>
        <w:ind w:left="993" w:right="120" w:hanging="426"/>
        <w:jc w:val="both"/>
        <w:rPr>
          <w:rFonts w:ascii="Tahoma" w:eastAsia="Tahoma" w:hAnsi="Tahoma" w:cs="Tahoma"/>
          <w:sz w:val="24"/>
          <w:szCs w:val="24"/>
        </w:rPr>
      </w:pPr>
      <w:r w:rsidRPr="005B636B">
        <w:rPr>
          <w:rFonts w:ascii="Tahoma" w:eastAsia="Tahoma" w:hAnsi="Tahoma" w:cs="Tahoma"/>
          <w:sz w:val="24"/>
          <w:szCs w:val="24"/>
        </w:rPr>
        <w:t xml:space="preserve">indicar os participantes para cursos da </w:t>
      </w:r>
      <w:r w:rsidRPr="005B636B">
        <w:rPr>
          <w:rFonts w:ascii="Tahoma" w:eastAsia="Tahoma" w:hAnsi="Tahoma" w:cs="Tahoma"/>
          <w:b/>
          <w:sz w:val="24"/>
          <w:szCs w:val="24"/>
        </w:rPr>
        <w:t>EGAPE</w:t>
      </w:r>
      <w:r w:rsidRPr="005B636B">
        <w:rPr>
          <w:rFonts w:ascii="Tahoma" w:eastAsia="Tahoma" w:hAnsi="Tahoma" w:cs="Tahoma"/>
          <w:sz w:val="24"/>
          <w:szCs w:val="24"/>
        </w:rPr>
        <w:t xml:space="preserve"> a partir da demanda levantada, </w:t>
      </w:r>
      <w:r w:rsidRPr="005B636B">
        <w:rPr>
          <w:rFonts w:ascii="Tahoma" w:eastAsia="Tahoma" w:hAnsi="Tahoma" w:cs="Tahoma"/>
          <w:b/>
          <w:sz w:val="24"/>
          <w:szCs w:val="24"/>
          <w:highlight w:val="yellow"/>
        </w:rPr>
        <w:t>sendo de no mínimo 10 (dez) alunos por curso</w:t>
      </w:r>
      <w:r w:rsidRPr="005B636B">
        <w:rPr>
          <w:rFonts w:ascii="Tahoma" w:eastAsia="Tahoma" w:hAnsi="Tahoma" w:cs="Tahoma"/>
          <w:sz w:val="24"/>
          <w:szCs w:val="24"/>
        </w:rPr>
        <w:t xml:space="preserve">; </w:t>
      </w:r>
    </w:p>
    <w:p w14:paraId="7AFDACFE" w14:textId="77777777" w:rsidR="00331DD3" w:rsidRPr="005B636B" w:rsidRDefault="00535489">
      <w:pPr>
        <w:numPr>
          <w:ilvl w:val="1"/>
          <w:numId w:val="2"/>
        </w:numPr>
        <w:pBdr>
          <w:top w:val="nil"/>
          <w:left w:val="nil"/>
          <w:bottom w:val="nil"/>
          <w:right w:val="nil"/>
          <w:between w:val="nil"/>
        </w:pBdr>
        <w:tabs>
          <w:tab w:val="left" w:pos="993"/>
        </w:tabs>
        <w:spacing w:after="0" w:line="240" w:lineRule="auto"/>
        <w:ind w:left="993" w:right="120" w:hanging="426"/>
        <w:jc w:val="both"/>
        <w:rPr>
          <w:rFonts w:ascii="Tahoma" w:eastAsia="Tahoma" w:hAnsi="Tahoma" w:cs="Tahoma"/>
          <w:sz w:val="24"/>
          <w:szCs w:val="24"/>
        </w:rPr>
      </w:pPr>
      <w:r w:rsidRPr="005B636B">
        <w:rPr>
          <w:rFonts w:ascii="Tahoma" w:eastAsia="Tahoma" w:hAnsi="Tahoma" w:cs="Tahoma"/>
          <w:sz w:val="24"/>
          <w:szCs w:val="24"/>
        </w:rPr>
        <w:t>validar, perante o Gabinete da Prefeitura, a participação de servidores municipais nas ações de ensino-aprendizagem ao público-alvo deste ACORDO;</w:t>
      </w:r>
    </w:p>
    <w:p w14:paraId="70E2910B" w14:textId="77777777" w:rsidR="00331DD3" w:rsidRPr="005B636B" w:rsidRDefault="00535489">
      <w:pPr>
        <w:numPr>
          <w:ilvl w:val="1"/>
          <w:numId w:val="2"/>
        </w:numPr>
        <w:pBdr>
          <w:top w:val="nil"/>
          <w:left w:val="nil"/>
          <w:bottom w:val="nil"/>
          <w:right w:val="nil"/>
          <w:between w:val="nil"/>
        </w:pBdr>
        <w:tabs>
          <w:tab w:val="left" w:pos="993"/>
        </w:tabs>
        <w:spacing w:after="0" w:line="240" w:lineRule="auto"/>
        <w:ind w:left="993" w:right="120" w:hanging="426"/>
        <w:jc w:val="both"/>
        <w:rPr>
          <w:rFonts w:ascii="Tahoma" w:eastAsia="Tahoma" w:hAnsi="Tahoma" w:cs="Tahoma"/>
          <w:sz w:val="24"/>
          <w:szCs w:val="24"/>
        </w:rPr>
      </w:pPr>
      <w:r w:rsidRPr="005B636B">
        <w:rPr>
          <w:rFonts w:ascii="Tahoma" w:eastAsia="Tahoma" w:hAnsi="Tahoma" w:cs="Tahoma"/>
          <w:sz w:val="24"/>
          <w:szCs w:val="24"/>
        </w:rPr>
        <w:t xml:space="preserve">participar, juntamente com a </w:t>
      </w:r>
      <w:r w:rsidRPr="005B636B">
        <w:rPr>
          <w:rFonts w:ascii="Tahoma" w:eastAsia="Tahoma" w:hAnsi="Tahoma" w:cs="Tahoma"/>
          <w:b/>
          <w:sz w:val="24"/>
          <w:szCs w:val="24"/>
        </w:rPr>
        <w:t>EGAPE</w:t>
      </w:r>
      <w:r w:rsidRPr="005B636B">
        <w:rPr>
          <w:rFonts w:ascii="Tahoma" w:eastAsia="Tahoma" w:hAnsi="Tahoma" w:cs="Tahoma"/>
          <w:sz w:val="24"/>
          <w:szCs w:val="24"/>
        </w:rPr>
        <w:t xml:space="preserve">, do processo de planejamento de eventos decorrentes deste ACORDO; </w:t>
      </w:r>
    </w:p>
    <w:p w14:paraId="3EE34E1B" w14:textId="77777777" w:rsidR="00331DD3" w:rsidRPr="005B636B" w:rsidRDefault="00535489">
      <w:pPr>
        <w:numPr>
          <w:ilvl w:val="1"/>
          <w:numId w:val="2"/>
        </w:numPr>
        <w:pBdr>
          <w:top w:val="nil"/>
          <w:left w:val="nil"/>
          <w:bottom w:val="nil"/>
          <w:right w:val="nil"/>
          <w:between w:val="nil"/>
        </w:pBdr>
        <w:tabs>
          <w:tab w:val="left" w:pos="993"/>
        </w:tabs>
        <w:spacing w:after="0" w:line="240" w:lineRule="auto"/>
        <w:ind w:left="993" w:right="120" w:hanging="426"/>
        <w:jc w:val="both"/>
        <w:rPr>
          <w:rFonts w:ascii="Tahoma" w:eastAsia="Tahoma" w:hAnsi="Tahoma" w:cs="Tahoma"/>
          <w:sz w:val="24"/>
          <w:szCs w:val="24"/>
        </w:rPr>
      </w:pPr>
      <w:r w:rsidRPr="005B636B">
        <w:rPr>
          <w:rFonts w:ascii="Tahoma" w:eastAsia="Tahoma" w:hAnsi="Tahoma" w:cs="Tahoma"/>
          <w:sz w:val="24"/>
          <w:szCs w:val="24"/>
        </w:rPr>
        <w:t xml:space="preserve">apresentar à </w:t>
      </w:r>
      <w:r w:rsidRPr="005B636B">
        <w:rPr>
          <w:rFonts w:ascii="Tahoma" w:eastAsia="Tahoma" w:hAnsi="Tahoma" w:cs="Tahoma"/>
          <w:b/>
          <w:sz w:val="24"/>
          <w:szCs w:val="24"/>
        </w:rPr>
        <w:t>EGAPE</w:t>
      </w:r>
      <w:r w:rsidRPr="005B636B">
        <w:rPr>
          <w:rFonts w:ascii="Tahoma" w:eastAsia="Tahoma" w:hAnsi="Tahoma" w:cs="Tahoma"/>
          <w:sz w:val="24"/>
          <w:szCs w:val="24"/>
        </w:rPr>
        <w:t xml:space="preserve"> as demandas para cada curso disponibilizado pela </w:t>
      </w:r>
      <w:r w:rsidRPr="005B636B">
        <w:rPr>
          <w:rFonts w:ascii="Tahoma" w:eastAsia="Tahoma" w:hAnsi="Tahoma" w:cs="Tahoma"/>
          <w:b/>
          <w:sz w:val="24"/>
          <w:szCs w:val="24"/>
        </w:rPr>
        <w:t>EGAPE</w:t>
      </w:r>
      <w:r w:rsidRPr="005B636B">
        <w:rPr>
          <w:rFonts w:ascii="Tahoma" w:eastAsia="Tahoma" w:hAnsi="Tahoma" w:cs="Tahoma"/>
          <w:sz w:val="24"/>
          <w:szCs w:val="24"/>
        </w:rPr>
        <w:t xml:space="preserve">, priorizando aqueles que contribuam mais diretamente para o fortalecimento do Município; </w:t>
      </w:r>
    </w:p>
    <w:p w14:paraId="31382612" w14:textId="77777777" w:rsidR="00331DD3" w:rsidRPr="005B636B" w:rsidRDefault="00535489">
      <w:pPr>
        <w:numPr>
          <w:ilvl w:val="1"/>
          <w:numId w:val="2"/>
        </w:numPr>
        <w:pBdr>
          <w:top w:val="nil"/>
          <w:left w:val="nil"/>
          <w:bottom w:val="nil"/>
          <w:right w:val="nil"/>
          <w:between w:val="nil"/>
        </w:pBdr>
        <w:tabs>
          <w:tab w:val="left" w:pos="993"/>
        </w:tabs>
        <w:spacing w:after="0" w:line="240" w:lineRule="auto"/>
        <w:ind w:left="993" w:right="120" w:hanging="426"/>
        <w:jc w:val="both"/>
        <w:rPr>
          <w:rFonts w:ascii="Tahoma" w:eastAsia="Tahoma" w:hAnsi="Tahoma" w:cs="Tahoma"/>
          <w:sz w:val="24"/>
          <w:szCs w:val="24"/>
        </w:rPr>
      </w:pPr>
      <w:r w:rsidRPr="005B636B">
        <w:rPr>
          <w:rFonts w:ascii="Tahoma" w:eastAsia="Tahoma" w:hAnsi="Tahoma" w:cs="Tahoma"/>
          <w:sz w:val="24"/>
          <w:szCs w:val="24"/>
        </w:rPr>
        <w:t>promover ações de ensino-aprendizagem ao público-alvo deste ACORDO, tais como palestras, seminários, simpósios, cursos ou outros eventos de mesma natureza;</w:t>
      </w:r>
    </w:p>
    <w:p w14:paraId="52194639" w14:textId="77777777" w:rsidR="00331DD3" w:rsidRPr="005B636B" w:rsidRDefault="00535489">
      <w:pPr>
        <w:numPr>
          <w:ilvl w:val="1"/>
          <w:numId w:val="2"/>
        </w:numPr>
        <w:pBdr>
          <w:top w:val="nil"/>
          <w:left w:val="nil"/>
          <w:bottom w:val="nil"/>
          <w:right w:val="nil"/>
          <w:between w:val="nil"/>
        </w:pBdr>
        <w:tabs>
          <w:tab w:val="left" w:pos="993"/>
        </w:tabs>
        <w:spacing w:after="0" w:line="240" w:lineRule="auto"/>
        <w:ind w:left="993" w:right="120" w:hanging="426"/>
        <w:jc w:val="both"/>
        <w:rPr>
          <w:rFonts w:ascii="Tahoma" w:eastAsia="Tahoma" w:hAnsi="Tahoma" w:cs="Tahoma"/>
          <w:sz w:val="24"/>
          <w:szCs w:val="24"/>
          <w:highlight w:val="yellow"/>
        </w:rPr>
      </w:pPr>
      <w:r w:rsidRPr="005B636B">
        <w:rPr>
          <w:rFonts w:ascii="Tahoma" w:eastAsia="Tahoma" w:hAnsi="Tahoma" w:cs="Tahoma"/>
          <w:sz w:val="24"/>
          <w:szCs w:val="24"/>
          <w:highlight w:val="yellow"/>
        </w:rPr>
        <w:t xml:space="preserve">oferecer suporte aos participantes dos cursos, naquilo que couber, antes e durante a realização dos cursos, especialmente nos cursos presenciais como Espaço (sala de aula ou auditório) com capacidade suficiente para atendimento à demanda e </w:t>
      </w:r>
      <w:proofErr w:type="spellStart"/>
      <w:r w:rsidRPr="005B636B">
        <w:rPr>
          <w:rFonts w:ascii="Tahoma" w:eastAsia="Tahoma" w:hAnsi="Tahoma" w:cs="Tahoma"/>
          <w:sz w:val="24"/>
          <w:szCs w:val="24"/>
          <w:highlight w:val="yellow"/>
        </w:rPr>
        <w:t>coffee</w:t>
      </w:r>
      <w:proofErr w:type="spellEnd"/>
      <w:r w:rsidRPr="005B636B">
        <w:rPr>
          <w:rFonts w:ascii="Tahoma" w:eastAsia="Tahoma" w:hAnsi="Tahoma" w:cs="Tahoma"/>
          <w:sz w:val="24"/>
          <w:szCs w:val="24"/>
          <w:highlight w:val="yellow"/>
        </w:rPr>
        <w:t xml:space="preserve"> break durante o(s) dia(s) da(s) formação(</w:t>
      </w:r>
      <w:proofErr w:type="spellStart"/>
      <w:r w:rsidRPr="005B636B">
        <w:rPr>
          <w:rFonts w:ascii="Tahoma" w:eastAsia="Tahoma" w:hAnsi="Tahoma" w:cs="Tahoma"/>
          <w:sz w:val="24"/>
          <w:szCs w:val="24"/>
          <w:highlight w:val="yellow"/>
        </w:rPr>
        <w:t>ões</w:t>
      </w:r>
      <w:proofErr w:type="spellEnd"/>
      <w:r w:rsidRPr="005B636B">
        <w:rPr>
          <w:rFonts w:ascii="Tahoma" w:eastAsia="Tahoma" w:hAnsi="Tahoma" w:cs="Tahoma"/>
          <w:sz w:val="24"/>
          <w:szCs w:val="24"/>
          <w:highlight w:val="yellow"/>
        </w:rPr>
        <w:t>).</w:t>
      </w:r>
    </w:p>
    <w:p w14:paraId="2EA7CFB3" w14:textId="77777777" w:rsidR="00331DD3" w:rsidRPr="005B636B" w:rsidRDefault="00535489">
      <w:pPr>
        <w:numPr>
          <w:ilvl w:val="1"/>
          <w:numId w:val="2"/>
        </w:numPr>
        <w:pBdr>
          <w:top w:val="nil"/>
          <w:left w:val="nil"/>
          <w:bottom w:val="nil"/>
          <w:right w:val="nil"/>
          <w:between w:val="nil"/>
        </w:pBdr>
        <w:tabs>
          <w:tab w:val="left" w:pos="993"/>
        </w:tabs>
        <w:spacing w:after="0" w:line="240" w:lineRule="auto"/>
        <w:ind w:left="993" w:right="120" w:hanging="426"/>
        <w:jc w:val="both"/>
        <w:rPr>
          <w:rFonts w:ascii="Tahoma" w:eastAsia="Tahoma" w:hAnsi="Tahoma" w:cs="Tahoma"/>
          <w:sz w:val="24"/>
          <w:szCs w:val="24"/>
        </w:rPr>
      </w:pPr>
      <w:r w:rsidRPr="005B636B">
        <w:rPr>
          <w:rFonts w:ascii="Tahoma" w:eastAsia="Tahoma" w:hAnsi="Tahoma" w:cs="Tahoma"/>
          <w:sz w:val="24"/>
          <w:szCs w:val="24"/>
        </w:rPr>
        <w:t xml:space="preserve">informar à </w:t>
      </w:r>
      <w:r w:rsidRPr="005B636B">
        <w:rPr>
          <w:rFonts w:ascii="Tahoma" w:eastAsia="Tahoma" w:hAnsi="Tahoma" w:cs="Tahoma"/>
          <w:b/>
          <w:sz w:val="24"/>
          <w:szCs w:val="24"/>
        </w:rPr>
        <w:t>EGAPE</w:t>
      </w:r>
      <w:r w:rsidRPr="005B636B">
        <w:rPr>
          <w:rFonts w:ascii="Tahoma" w:eastAsia="Tahoma" w:hAnsi="Tahoma" w:cs="Tahoma"/>
          <w:sz w:val="24"/>
          <w:szCs w:val="24"/>
        </w:rPr>
        <w:t xml:space="preserve"> sobre conteúdos necessários à elaboração das ementas e atendimento das demandas identificadas;</w:t>
      </w:r>
    </w:p>
    <w:p w14:paraId="76D7DB71" w14:textId="77777777" w:rsidR="00331DD3" w:rsidRPr="005B636B" w:rsidRDefault="00535489">
      <w:pPr>
        <w:numPr>
          <w:ilvl w:val="1"/>
          <w:numId w:val="2"/>
        </w:numPr>
        <w:pBdr>
          <w:top w:val="nil"/>
          <w:left w:val="nil"/>
          <w:bottom w:val="nil"/>
          <w:right w:val="nil"/>
          <w:between w:val="nil"/>
        </w:pBdr>
        <w:tabs>
          <w:tab w:val="left" w:pos="993"/>
        </w:tabs>
        <w:spacing w:after="0" w:line="240" w:lineRule="auto"/>
        <w:ind w:left="993" w:right="120" w:hanging="426"/>
        <w:jc w:val="both"/>
        <w:rPr>
          <w:rFonts w:ascii="Tahoma" w:eastAsia="Tahoma" w:hAnsi="Tahoma" w:cs="Tahoma"/>
          <w:sz w:val="24"/>
          <w:szCs w:val="24"/>
        </w:rPr>
      </w:pPr>
      <w:r w:rsidRPr="005B636B">
        <w:rPr>
          <w:rFonts w:ascii="Tahoma" w:eastAsia="Tahoma" w:hAnsi="Tahoma" w:cs="Tahoma"/>
          <w:sz w:val="24"/>
          <w:szCs w:val="24"/>
        </w:rPr>
        <w:t xml:space="preserve">levar à </w:t>
      </w:r>
      <w:r w:rsidRPr="005B636B">
        <w:rPr>
          <w:rFonts w:ascii="Tahoma" w:eastAsia="Tahoma" w:hAnsi="Tahoma" w:cs="Tahoma"/>
          <w:b/>
          <w:sz w:val="24"/>
          <w:szCs w:val="24"/>
        </w:rPr>
        <w:t>EGAPE</w:t>
      </w:r>
      <w:r w:rsidRPr="005B636B">
        <w:rPr>
          <w:rFonts w:ascii="Tahoma" w:eastAsia="Tahoma" w:hAnsi="Tahoma" w:cs="Tahoma"/>
          <w:sz w:val="24"/>
          <w:szCs w:val="24"/>
        </w:rPr>
        <w:t xml:space="preserve"> quaisquer apontamentos julgados relevantes ao bom andamento das ações e atividades deste ACORDO; </w:t>
      </w:r>
    </w:p>
    <w:p w14:paraId="520A80F3" w14:textId="77777777" w:rsidR="00331DD3" w:rsidRPr="005B636B" w:rsidRDefault="00535489">
      <w:pPr>
        <w:numPr>
          <w:ilvl w:val="1"/>
          <w:numId w:val="2"/>
        </w:numPr>
        <w:pBdr>
          <w:top w:val="nil"/>
          <w:left w:val="nil"/>
          <w:bottom w:val="nil"/>
          <w:right w:val="nil"/>
          <w:between w:val="nil"/>
        </w:pBdr>
        <w:tabs>
          <w:tab w:val="left" w:pos="1276"/>
        </w:tabs>
        <w:spacing w:after="0" w:line="240" w:lineRule="auto"/>
        <w:ind w:left="1134" w:right="120" w:hanging="567"/>
        <w:jc w:val="both"/>
        <w:rPr>
          <w:rFonts w:ascii="Tahoma" w:eastAsia="Tahoma" w:hAnsi="Tahoma" w:cs="Tahoma"/>
          <w:sz w:val="24"/>
          <w:szCs w:val="24"/>
        </w:rPr>
      </w:pPr>
      <w:r w:rsidRPr="005B636B">
        <w:rPr>
          <w:rFonts w:ascii="Tahoma" w:eastAsia="Tahoma" w:hAnsi="Tahoma" w:cs="Tahoma"/>
          <w:sz w:val="24"/>
          <w:szCs w:val="24"/>
        </w:rPr>
        <w:lastRenderedPageBreak/>
        <w:t>apoiar a realização e a divulgação de demais eventos destinados a servidores municipais, a serem realizados pela EGAPE, informando sobre o procedimento para inscrição;</w:t>
      </w:r>
    </w:p>
    <w:p w14:paraId="7801D0B4" w14:textId="77777777" w:rsidR="00331DD3" w:rsidRPr="005B636B" w:rsidRDefault="00535489">
      <w:pPr>
        <w:numPr>
          <w:ilvl w:val="1"/>
          <w:numId w:val="2"/>
        </w:numPr>
        <w:pBdr>
          <w:top w:val="nil"/>
          <w:left w:val="nil"/>
          <w:bottom w:val="nil"/>
          <w:right w:val="nil"/>
          <w:between w:val="nil"/>
        </w:pBdr>
        <w:tabs>
          <w:tab w:val="left" w:pos="1276"/>
        </w:tabs>
        <w:spacing w:after="0" w:line="240" w:lineRule="auto"/>
        <w:ind w:left="1134" w:right="120" w:hanging="567"/>
        <w:jc w:val="both"/>
        <w:rPr>
          <w:rFonts w:ascii="Tahoma" w:eastAsia="Tahoma" w:hAnsi="Tahoma" w:cs="Tahoma"/>
          <w:sz w:val="24"/>
          <w:szCs w:val="24"/>
        </w:rPr>
      </w:pPr>
      <w:r w:rsidRPr="005B636B">
        <w:rPr>
          <w:rFonts w:ascii="Tahoma" w:eastAsia="Tahoma" w:hAnsi="Tahoma" w:cs="Tahoma"/>
          <w:sz w:val="24"/>
          <w:szCs w:val="24"/>
        </w:rPr>
        <w:t>divulgar as ações deste ACORDO; e</w:t>
      </w:r>
    </w:p>
    <w:p w14:paraId="78B06ED7" w14:textId="77777777" w:rsidR="00331DD3" w:rsidRPr="005B636B" w:rsidRDefault="00535489">
      <w:pPr>
        <w:numPr>
          <w:ilvl w:val="1"/>
          <w:numId w:val="2"/>
        </w:numPr>
        <w:pBdr>
          <w:top w:val="nil"/>
          <w:left w:val="nil"/>
          <w:bottom w:val="nil"/>
          <w:right w:val="nil"/>
          <w:between w:val="nil"/>
        </w:pBdr>
        <w:tabs>
          <w:tab w:val="left" w:pos="1276"/>
        </w:tabs>
        <w:spacing w:after="0" w:line="240" w:lineRule="auto"/>
        <w:ind w:left="1134" w:right="120" w:hanging="567"/>
        <w:jc w:val="both"/>
        <w:rPr>
          <w:rFonts w:ascii="Tahoma" w:eastAsia="Tahoma" w:hAnsi="Tahoma" w:cs="Tahoma"/>
          <w:sz w:val="24"/>
          <w:szCs w:val="24"/>
        </w:rPr>
      </w:pPr>
      <w:r w:rsidRPr="005B636B">
        <w:rPr>
          <w:rFonts w:ascii="Tahoma" w:eastAsia="Tahoma" w:hAnsi="Tahoma" w:cs="Tahoma"/>
          <w:sz w:val="24"/>
          <w:szCs w:val="24"/>
        </w:rPr>
        <w:t>desempenhar outras atividades que lhes forem atribuídas.</w:t>
      </w:r>
    </w:p>
    <w:p w14:paraId="23992C36" w14:textId="77777777" w:rsidR="00331DD3" w:rsidRPr="005B636B" w:rsidRDefault="00331DD3">
      <w:pPr>
        <w:pBdr>
          <w:top w:val="nil"/>
          <w:left w:val="nil"/>
          <w:bottom w:val="nil"/>
          <w:right w:val="nil"/>
          <w:between w:val="nil"/>
        </w:pBdr>
        <w:spacing w:after="0" w:line="240" w:lineRule="auto"/>
        <w:ind w:left="567" w:right="120"/>
        <w:jc w:val="both"/>
        <w:rPr>
          <w:rFonts w:ascii="Tahoma" w:eastAsia="Tahoma" w:hAnsi="Tahoma" w:cs="Tahoma"/>
          <w:b/>
          <w:sz w:val="24"/>
          <w:szCs w:val="24"/>
        </w:rPr>
      </w:pPr>
    </w:p>
    <w:p w14:paraId="4641E211" w14:textId="77777777" w:rsidR="00331DD3" w:rsidRPr="005B636B" w:rsidRDefault="00535489">
      <w:pPr>
        <w:numPr>
          <w:ilvl w:val="0"/>
          <w:numId w:val="4"/>
        </w:numPr>
        <w:pBdr>
          <w:top w:val="nil"/>
          <w:left w:val="nil"/>
          <w:bottom w:val="nil"/>
          <w:right w:val="nil"/>
          <w:between w:val="nil"/>
        </w:pBdr>
        <w:spacing w:after="0" w:line="240" w:lineRule="auto"/>
        <w:ind w:right="120"/>
        <w:jc w:val="both"/>
        <w:rPr>
          <w:rFonts w:ascii="Tahoma" w:eastAsia="Tahoma" w:hAnsi="Tahoma" w:cs="Tahoma"/>
          <w:sz w:val="24"/>
          <w:szCs w:val="24"/>
        </w:rPr>
      </w:pPr>
      <w:r w:rsidRPr="005B636B">
        <w:rPr>
          <w:rFonts w:ascii="Tahoma" w:eastAsia="Tahoma" w:hAnsi="Tahoma" w:cs="Tahoma"/>
          <w:b/>
          <w:sz w:val="24"/>
          <w:szCs w:val="24"/>
        </w:rPr>
        <w:t>DA PRESERVAÇÃO E SEGURANÇA DAS INFORMAÇÕES</w:t>
      </w:r>
    </w:p>
    <w:p w14:paraId="688A86D5" w14:textId="77777777" w:rsidR="00331DD3" w:rsidRPr="005B636B" w:rsidRDefault="00331DD3">
      <w:pPr>
        <w:pBdr>
          <w:top w:val="nil"/>
          <w:left w:val="nil"/>
          <w:bottom w:val="nil"/>
          <w:right w:val="nil"/>
          <w:between w:val="nil"/>
        </w:pBdr>
        <w:spacing w:after="0" w:line="240" w:lineRule="auto"/>
        <w:ind w:left="567" w:right="120"/>
        <w:jc w:val="both"/>
        <w:rPr>
          <w:rFonts w:ascii="Tahoma" w:eastAsia="Tahoma" w:hAnsi="Tahoma" w:cs="Tahoma"/>
          <w:b/>
          <w:sz w:val="24"/>
          <w:szCs w:val="24"/>
        </w:rPr>
      </w:pPr>
    </w:p>
    <w:p w14:paraId="25637F5C" w14:textId="77777777" w:rsidR="00331DD3" w:rsidRPr="005B636B" w:rsidRDefault="00535489">
      <w:pPr>
        <w:pBdr>
          <w:top w:val="nil"/>
          <w:left w:val="nil"/>
          <w:bottom w:val="nil"/>
          <w:right w:val="nil"/>
          <w:between w:val="nil"/>
        </w:pBdr>
        <w:spacing w:after="0" w:line="240" w:lineRule="auto"/>
        <w:ind w:left="567" w:right="120"/>
        <w:jc w:val="both"/>
        <w:rPr>
          <w:rFonts w:ascii="Tahoma" w:eastAsia="Tahoma" w:hAnsi="Tahoma" w:cs="Tahoma"/>
          <w:b/>
          <w:sz w:val="24"/>
          <w:szCs w:val="24"/>
        </w:rPr>
      </w:pPr>
      <w:r w:rsidRPr="005B636B">
        <w:rPr>
          <w:rFonts w:ascii="Tahoma" w:eastAsia="Tahoma" w:hAnsi="Tahoma" w:cs="Tahoma"/>
          <w:b/>
          <w:sz w:val="24"/>
          <w:szCs w:val="24"/>
        </w:rPr>
        <w:t>CLÁUSULA DÉCIMA: </w:t>
      </w:r>
      <w:r w:rsidRPr="005B636B">
        <w:rPr>
          <w:rFonts w:ascii="Tahoma" w:eastAsia="Tahoma" w:hAnsi="Tahoma" w:cs="Tahoma"/>
          <w:sz w:val="24"/>
          <w:szCs w:val="24"/>
        </w:rPr>
        <w:t>Os participantes dos cursos responsabilizam-se pelo sigilo das informações e pela observância da propriedade intelectual e dos direitos autorais dos conteúdos disponibilizados em cursos, programas ou qualquer material de divulgação técnica ou institucional utilizados nas ações previstas neste ACORDO, devendo ser informado o crédito da autoria e o respectivo instrumento de cooperação que deu amparo à utilização.</w:t>
      </w:r>
    </w:p>
    <w:p w14:paraId="7519A810" w14:textId="77777777" w:rsidR="00331DD3" w:rsidRPr="005B636B" w:rsidRDefault="00331DD3">
      <w:pPr>
        <w:pBdr>
          <w:top w:val="nil"/>
          <w:left w:val="nil"/>
          <w:bottom w:val="nil"/>
          <w:right w:val="nil"/>
          <w:between w:val="nil"/>
        </w:pBdr>
        <w:spacing w:after="0" w:line="240" w:lineRule="auto"/>
        <w:ind w:right="120"/>
        <w:jc w:val="both"/>
        <w:rPr>
          <w:rFonts w:ascii="Tahoma" w:eastAsia="Tahoma" w:hAnsi="Tahoma" w:cs="Tahoma"/>
          <w:b/>
          <w:sz w:val="24"/>
          <w:szCs w:val="24"/>
        </w:rPr>
      </w:pPr>
    </w:p>
    <w:p w14:paraId="74515E21" w14:textId="77777777" w:rsidR="00331DD3" w:rsidRPr="005B636B" w:rsidRDefault="00535489">
      <w:pPr>
        <w:numPr>
          <w:ilvl w:val="0"/>
          <w:numId w:val="4"/>
        </w:numPr>
        <w:pBdr>
          <w:top w:val="nil"/>
          <w:left w:val="nil"/>
          <w:bottom w:val="nil"/>
          <w:right w:val="nil"/>
          <w:between w:val="nil"/>
        </w:pBdr>
        <w:spacing w:after="0" w:line="240" w:lineRule="auto"/>
        <w:ind w:right="120"/>
        <w:jc w:val="both"/>
        <w:rPr>
          <w:rFonts w:ascii="Tahoma" w:eastAsia="Tahoma" w:hAnsi="Tahoma" w:cs="Tahoma"/>
          <w:sz w:val="24"/>
          <w:szCs w:val="24"/>
        </w:rPr>
      </w:pPr>
      <w:r w:rsidRPr="005B636B">
        <w:rPr>
          <w:rFonts w:ascii="Tahoma" w:eastAsia="Tahoma" w:hAnsi="Tahoma" w:cs="Tahoma"/>
          <w:b/>
          <w:sz w:val="24"/>
          <w:szCs w:val="24"/>
        </w:rPr>
        <w:t xml:space="preserve">DOS RECURSOS FINANCEIROS </w:t>
      </w:r>
    </w:p>
    <w:p w14:paraId="7094FC9D" w14:textId="77777777" w:rsidR="00331DD3" w:rsidRPr="005B636B" w:rsidRDefault="00331DD3">
      <w:pPr>
        <w:pBdr>
          <w:top w:val="nil"/>
          <w:left w:val="nil"/>
          <w:bottom w:val="nil"/>
          <w:right w:val="nil"/>
          <w:between w:val="nil"/>
        </w:pBdr>
        <w:spacing w:after="0" w:line="240" w:lineRule="auto"/>
        <w:ind w:left="567" w:right="120"/>
        <w:jc w:val="both"/>
        <w:rPr>
          <w:rFonts w:ascii="Tahoma" w:eastAsia="Tahoma" w:hAnsi="Tahoma" w:cs="Tahoma"/>
          <w:b/>
          <w:sz w:val="24"/>
          <w:szCs w:val="24"/>
        </w:rPr>
      </w:pPr>
    </w:p>
    <w:p w14:paraId="1EAC1124" w14:textId="77777777" w:rsidR="00331DD3" w:rsidRPr="005B636B" w:rsidRDefault="00535489">
      <w:pPr>
        <w:pBdr>
          <w:top w:val="nil"/>
          <w:left w:val="nil"/>
          <w:bottom w:val="nil"/>
          <w:right w:val="nil"/>
          <w:between w:val="nil"/>
        </w:pBdr>
        <w:spacing w:after="0" w:line="240" w:lineRule="auto"/>
        <w:ind w:left="567" w:right="120"/>
        <w:jc w:val="both"/>
        <w:rPr>
          <w:rFonts w:ascii="Tahoma" w:eastAsia="Tahoma" w:hAnsi="Tahoma" w:cs="Tahoma"/>
          <w:b/>
          <w:sz w:val="24"/>
          <w:szCs w:val="24"/>
        </w:rPr>
      </w:pPr>
      <w:r w:rsidRPr="005B636B">
        <w:rPr>
          <w:rFonts w:ascii="Tahoma" w:eastAsia="Tahoma" w:hAnsi="Tahoma" w:cs="Tahoma"/>
          <w:b/>
          <w:sz w:val="24"/>
          <w:szCs w:val="24"/>
        </w:rPr>
        <w:t>CLÁUSULA DÉCIMA PRIMEIRA: </w:t>
      </w:r>
      <w:r w:rsidRPr="005B636B">
        <w:rPr>
          <w:rFonts w:ascii="Tahoma" w:eastAsia="Tahoma" w:hAnsi="Tahoma" w:cs="Tahoma"/>
          <w:sz w:val="24"/>
          <w:szCs w:val="24"/>
        </w:rPr>
        <w:t xml:space="preserve">O presente ACORDO </w:t>
      </w:r>
      <w:r w:rsidRPr="005B636B">
        <w:rPr>
          <w:rFonts w:ascii="Tahoma" w:eastAsia="Tahoma" w:hAnsi="Tahoma" w:cs="Tahoma"/>
          <w:b/>
          <w:sz w:val="24"/>
          <w:szCs w:val="24"/>
          <w:u w:val="single"/>
        </w:rPr>
        <w:t>não gera obrigação pecuniária entre as partes, sendo celebrado sem desembolso financeiro</w:t>
      </w:r>
      <w:r w:rsidRPr="005B636B">
        <w:rPr>
          <w:rFonts w:ascii="Tahoma" w:eastAsia="Tahoma" w:hAnsi="Tahoma" w:cs="Tahoma"/>
          <w:sz w:val="24"/>
          <w:szCs w:val="24"/>
        </w:rPr>
        <w:t>, não implicando, portanto, compromissos financeiros ou transferências de recursos financeiros entre os participantes dos cursos.</w:t>
      </w:r>
    </w:p>
    <w:p w14:paraId="4A1A6087" w14:textId="77777777" w:rsidR="00331DD3" w:rsidRPr="005B636B" w:rsidRDefault="00331DD3">
      <w:pPr>
        <w:pBdr>
          <w:top w:val="nil"/>
          <w:left w:val="nil"/>
          <w:bottom w:val="nil"/>
          <w:right w:val="nil"/>
          <w:between w:val="nil"/>
        </w:pBdr>
        <w:spacing w:after="0" w:line="240" w:lineRule="auto"/>
        <w:ind w:left="567" w:right="120"/>
        <w:jc w:val="both"/>
        <w:rPr>
          <w:rFonts w:ascii="Tahoma" w:eastAsia="Tahoma" w:hAnsi="Tahoma" w:cs="Tahoma"/>
          <w:b/>
          <w:sz w:val="24"/>
          <w:szCs w:val="24"/>
        </w:rPr>
      </w:pPr>
    </w:p>
    <w:p w14:paraId="70F5FBB3" w14:textId="77777777" w:rsidR="00331DD3" w:rsidRPr="005B636B" w:rsidRDefault="00535489">
      <w:pPr>
        <w:pBdr>
          <w:top w:val="nil"/>
          <w:left w:val="nil"/>
          <w:bottom w:val="nil"/>
          <w:right w:val="nil"/>
          <w:between w:val="nil"/>
        </w:pBdr>
        <w:spacing w:after="0" w:line="240" w:lineRule="auto"/>
        <w:ind w:left="567" w:right="120"/>
        <w:jc w:val="both"/>
        <w:rPr>
          <w:rFonts w:ascii="Tahoma" w:eastAsia="Tahoma" w:hAnsi="Tahoma" w:cs="Tahoma"/>
          <w:b/>
          <w:sz w:val="24"/>
          <w:szCs w:val="24"/>
        </w:rPr>
      </w:pPr>
      <w:r w:rsidRPr="005B636B">
        <w:rPr>
          <w:rFonts w:ascii="Tahoma" w:eastAsia="Tahoma" w:hAnsi="Tahoma" w:cs="Tahoma"/>
          <w:b/>
          <w:sz w:val="24"/>
          <w:szCs w:val="24"/>
        </w:rPr>
        <w:t>§1º </w:t>
      </w:r>
      <w:r w:rsidRPr="005B636B">
        <w:rPr>
          <w:rFonts w:ascii="Tahoma" w:eastAsia="Tahoma" w:hAnsi="Tahoma" w:cs="Tahoma"/>
          <w:sz w:val="24"/>
          <w:szCs w:val="24"/>
        </w:rPr>
        <w:t xml:space="preserve">Despesas do público-alvo deste ACORDO, de que trata a Cláusula Terceira, necessárias à plena consecução do objeto acordado, tais como passagens, hospedagens e diárias, serão de responsabilidade do Município. </w:t>
      </w:r>
    </w:p>
    <w:p w14:paraId="27C5E802" w14:textId="77777777" w:rsidR="00331DD3" w:rsidRPr="005B636B" w:rsidRDefault="00331DD3">
      <w:pPr>
        <w:pBdr>
          <w:top w:val="nil"/>
          <w:left w:val="nil"/>
          <w:bottom w:val="nil"/>
          <w:right w:val="nil"/>
          <w:between w:val="nil"/>
        </w:pBdr>
        <w:spacing w:after="0" w:line="240" w:lineRule="auto"/>
        <w:ind w:left="567" w:right="120"/>
        <w:jc w:val="both"/>
        <w:rPr>
          <w:rFonts w:ascii="Tahoma" w:eastAsia="Tahoma" w:hAnsi="Tahoma" w:cs="Tahoma"/>
          <w:b/>
          <w:sz w:val="24"/>
          <w:szCs w:val="24"/>
        </w:rPr>
      </w:pPr>
    </w:p>
    <w:p w14:paraId="6E625071" w14:textId="77777777" w:rsidR="00331DD3" w:rsidRPr="005B636B" w:rsidRDefault="00535489">
      <w:pPr>
        <w:pBdr>
          <w:top w:val="nil"/>
          <w:left w:val="nil"/>
          <w:bottom w:val="nil"/>
          <w:right w:val="nil"/>
          <w:between w:val="nil"/>
        </w:pBdr>
        <w:spacing w:after="0" w:line="240" w:lineRule="auto"/>
        <w:ind w:left="567" w:right="120"/>
        <w:jc w:val="both"/>
        <w:rPr>
          <w:rFonts w:ascii="Tahoma" w:eastAsia="Tahoma" w:hAnsi="Tahoma" w:cs="Tahoma"/>
          <w:b/>
          <w:sz w:val="24"/>
          <w:szCs w:val="24"/>
        </w:rPr>
      </w:pPr>
      <w:r w:rsidRPr="005B636B">
        <w:rPr>
          <w:rFonts w:ascii="Tahoma" w:eastAsia="Tahoma" w:hAnsi="Tahoma" w:cs="Tahoma"/>
          <w:b/>
          <w:sz w:val="24"/>
          <w:szCs w:val="24"/>
        </w:rPr>
        <w:t>§2º </w:t>
      </w:r>
      <w:r w:rsidRPr="005B636B">
        <w:rPr>
          <w:rFonts w:ascii="Tahoma" w:eastAsia="Tahoma" w:hAnsi="Tahoma" w:cs="Tahoma"/>
          <w:sz w:val="24"/>
          <w:szCs w:val="24"/>
        </w:rPr>
        <w:t>A responsabilidade pelas despesas do instrutor, necessárias à plena consecução do objeto acordado, tais como passagens, hospedagens e diárias, deverão ser definidas no Plano de Trabalho da Ação.</w:t>
      </w:r>
    </w:p>
    <w:p w14:paraId="4CB4F656" w14:textId="77777777" w:rsidR="00331DD3" w:rsidRPr="005B636B" w:rsidRDefault="00331DD3">
      <w:pPr>
        <w:pBdr>
          <w:top w:val="nil"/>
          <w:left w:val="nil"/>
          <w:bottom w:val="nil"/>
          <w:right w:val="nil"/>
          <w:between w:val="nil"/>
        </w:pBdr>
        <w:spacing w:after="0" w:line="240" w:lineRule="auto"/>
        <w:ind w:left="567" w:right="120"/>
        <w:jc w:val="both"/>
        <w:rPr>
          <w:rFonts w:ascii="Tahoma" w:eastAsia="Tahoma" w:hAnsi="Tahoma" w:cs="Tahoma"/>
          <w:b/>
          <w:sz w:val="24"/>
          <w:szCs w:val="24"/>
        </w:rPr>
      </w:pPr>
    </w:p>
    <w:p w14:paraId="555B21AD" w14:textId="77777777" w:rsidR="00331DD3" w:rsidRPr="005B636B" w:rsidRDefault="00535489">
      <w:pPr>
        <w:pBdr>
          <w:top w:val="nil"/>
          <w:left w:val="nil"/>
          <w:bottom w:val="nil"/>
          <w:right w:val="nil"/>
          <w:between w:val="nil"/>
        </w:pBdr>
        <w:spacing w:after="0" w:line="240" w:lineRule="auto"/>
        <w:ind w:left="567" w:right="120"/>
        <w:jc w:val="both"/>
        <w:rPr>
          <w:rFonts w:ascii="Tahoma" w:eastAsia="Tahoma" w:hAnsi="Tahoma" w:cs="Tahoma"/>
          <w:b/>
          <w:sz w:val="24"/>
          <w:szCs w:val="24"/>
        </w:rPr>
      </w:pPr>
      <w:r w:rsidRPr="005B636B">
        <w:rPr>
          <w:rFonts w:ascii="Tahoma" w:eastAsia="Tahoma" w:hAnsi="Tahoma" w:cs="Tahoma"/>
          <w:b/>
          <w:sz w:val="24"/>
          <w:szCs w:val="24"/>
        </w:rPr>
        <w:t>§3º </w:t>
      </w:r>
      <w:r w:rsidRPr="005B636B">
        <w:rPr>
          <w:rFonts w:ascii="Tahoma" w:eastAsia="Tahoma" w:hAnsi="Tahoma" w:cs="Tahoma"/>
          <w:sz w:val="24"/>
          <w:szCs w:val="24"/>
        </w:rPr>
        <w:t xml:space="preserve">As despesas com instrutoria interna, nos cursos oferecidos pela </w:t>
      </w:r>
      <w:r w:rsidRPr="005B636B">
        <w:rPr>
          <w:rFonts w:ascii="Tahoma" w:eastAsia="Tahoma" w:hAnsi="Tahoma" w:cs="Tahoma"/>
          <w:b/>
          <w:sz w:val="24"/>
          <w:szCs w:val="24"/>
        </w:rPr>
        <w:t>EGAPE</w:t>
      </w:r>
      <w:r w:rsidRPr="005B636B">
        <w:rPr>
          <w:rFonts w:ascii="Tahoma" w:eastAsia="Tahoma" w:hAnsi="Tahoma" w:cs="Tahoma"/>
          <w:sz w:val="24"/>
          <w:szCs w:val="24"/>
        </w:rPr>
        <w:t>, serão custeadas pelo Poder Executivo Estadual, nos termos do Decreto n. 56.558/2024, e alterações posteriores.</w:t>
      </w:r>
    </w:p>
    <w:p w14:paraId="2427BAEC" w14:textId="77777777" w:rsidR="00331DD3" w:rsidRPr="005B636B" w:rsidRDefault="00331DD3">
      <w:pPr>
        <w:spacing w:after="0" w:line="240" w:lineRule="auto"/>
        <w:rPr>
          <w:rFonts w:ascii="Tahoma" w:eastAsia="Tahoma" w:hAnsi="Tahoma" w:cs="Tahoma"/>
          <w:b/>
          <w:sz w:val="24"/>
          <w:szCs w:val="24"/>
        </w:rPr>
      </w:pPr>
    </w:p>
    <w:p w14:paraId="233AB7BE" w14:textId="77777777" w:rsidR="00331DD3" w:rsidRPr="005B636B" w:rsidRDefault="00535489">
      <w:pPr>
        <w:numPr>
          <w:ilvl w:val="0"/>
          <w:numId w:val="4"/>
        </w:numPr>
        <w:pBdr>
          <w:top w:val="nil"/>
          <w:left w:val="nil"/>
          <w:bottom w:val="nil"/>
          <w:right w:val="nil"/>
          <w:between w:val="nil"/>
        </w:pBdr>
        <w:spacing w:after="0" w:line="240" w:lineRule="auto"/>
        <w:ind w:left="567" w:right="120" w:hanging="447"/>
        <w:jc w:val="both"/>
        <w:rPr>
          <w:rFonts w:ascii="Tahoma" w:eastAsia="Tahoma" w:hAnsi="Tahoma" w:cs="Tahoma"/>
          <w:sz w:val="24"/>
          <w:szCs w:val="24"/>
        </w:rPr>
      </w:pPr>
      <w:r w:rsidRPr="005B636B">
        <w:rPr>
          <w:rFonts w:ascii="Tahoma" w:eastAsia="Tahoma" w:hAnsi="Tahoma" w:cs="Tahoma"/>
          <w:b/>
          <w:sz w:val="24"/>
          <w:szCs w:val="24"/>
        </w:rPr>
        <w:t>DO PRAZO DE VIGÊNCIA </w:t>
      </w:r>
    </w:p>
    <w:p w14:paraId="1EA7BCDB" w14:textId="77777777" w:rsidR="00331DD3" w:rsidRPr="005B636B" w:rsidRDefault="00331DD3">
      <w:pPr>
        <w:pBdr>
          <w:top w:val="nil"/>
          <w:left w:val="nil"/>
          <w:bottom w:val="nil"/>
          <w:right w:val="nil"/>
          <w:between w:val="nil"/>
        </w:pBdr>
        <w:spacing w:after="0" w:line="240" w:lineRule="auto"/>
        <w:ind w:left="567" w:right="120"/>
        <w:jc w:val="both"/>
        <w:rPr>
          <w:rFonts w:ascii="Tahoma" w:eastAsia="Tahoma" w:hAnsi="Tahoma" w:cs="Tahoma"/>
          <w:b/>
          <w:sz w:val="24"/>
          <w:szCs w:val="24"/>
        </w:rPr>
      </w:pPr>
    </w:p>
    <w:p w14:paraId="2404E651" w14:textId="77777777" w:rsidR="00331DD3" w:rsidRPr="005B636B" w:rsidRDefault="00535489">
      <w:pPr>
        <w:pBdr>
          <w:top w:val="nil"/>
          <w:left w:val="nil"/>
          <w:bottom w:val="nil"/>
          <w:right w:val="nil"/>
          <w:between w:val="nil"/>
        </w:pBdr>
        <w:spacing w:after="0" w:line="240" w:lineRule="auto"/>
        <w:ind w:left="567" w:right="120"/>
        <w:jc w:val="both"/>
        <w:rPr>
          <w:rFonts w:ascii="Tahoma" w:eastAsia="Tahoma" w:hAnsi="Tahoma" w:cs="Tahoma"/>
          <w:b/>
          <w:sz w:val="24"/>
          <w:szCs w:val="24"/>
        </w:rPr>
      </w:pPr>
      <w:r w:rsidRPr="005B636B">
        <w:rPr>
          <w:rFonts w:ascii="Tahoma" w:eastAsia="Tahoma" w:hAnsi="Tahoma" w:cs="Tahoma"/>
          <w:b/>
          <w:sz w:val="24"/>
          <w:szCs w:val="24"/>
        </w:rPr>
        <w:t>CLÁUSULA DÉCIMA SEGUNDA: </w:t>
      </w:r>
      <w:r w:rsidRPr="005B636B">
        <w:rPr>
          <w:rFonts w:ascii="Tahoma" w:eastAsia="Tahoma" w:hAnsi="Tahoma" w:cs="Tahoma"/>
          <w:sz w:val="24"/>
          <w:szCs w:val="24"/>
        </w:rPr>
        <w:t xml:space="preserve">Este Acordo de Cooperação Técnica terá </w:t>
      </w:r>
      <w:r w:rsidRPr="005B636B">
        <w:rPr>
          <w:rFonts w:ascii="Tahoma" w:eastAsia="Tahoma" w:hAnsi="Tahoma" w:cs="Tahoma"/>
          <w:sz w:val="24"/>
          <w:szCs w:val="24"/>
          <w:highlight w:val="cyan"/>
        </w:rPr>
        <w:t>vigência de </w:t>
      </w:r>
      <w:r w:rsidRPr="005B636B">
        <w:rPr>
          <w:rFonts w:ascii="Tahoma" w:eastAsia="Tahoma" w:hAnsi="Tahoma" w:cs="Tahoma"/>
          <w:b/>
          <w:sz w:val="24"/>
          <w:szCs w:val="24"/>
          <w:highlight w:val="cyan"/>
        </w:rPr>
        <w:t>2 (dois) anos</w:t>
      </w:r>
      <w:r w:rsidRPr="005B636B">
        <w:rPr>
          <w:rFonts w:ascii="Tahoma" w:eastAsia="Tahoma" w:hAnsi="Tahoma" w:cs="Tahoma"/>
          <w:sz w:val="24"/>
          <w:szCs w:val="24"/>
          <w:highlight w:val="cyan"/>
        </w:rPr>
        <w:t>,</w:t>
      </w:r>
      <w:r w:rsidRPr="005B636B">
        <w:rPr>
          <w:rFonts w:ascii="Tahoma" w:eastAsia="Tahoma" w:hAnsi="Tahoma" w:cs="Tahoma"/>
          <w:sz w:val="24"/>
          <w:szCs w:val="24"/>
        </w:rPr>
        <w:t xml:space="preserve"> a contar da data de sua assinatura, podendo ser prorrogado mediante prévia anuência dos partícipes, por meio de termos aditivos específicos.</w:t>
      </w:r>
    </w:p>
    <w:p w14:paraId="6B047336" w14:textId="77777777" w:rsidR="00331DD3" w:rsidRPr="005B636B" w:rsidRDefault="00331DD3">
      <w:pPr>
        <w:pBdr>
          <w:top w:val="nil"/>
          <w:left w:val="nil"/>
          <w:bottom w:val="nil"/>
          <w:right w:val="nil"/>
          <w:between w:val="nil"/>
        </w:pBdr>
        <w:spacing w:after="0" w:line="240" w:lineRule="auto"/>
        <w:ind w:left="567" w:right="120"/>
        <w:jc w:val="both"/>
        <w:rPr>
          <w:rFonts w:ascii="Tahoma" w:eastAsia="Tahoma" w:hAnsi="Tahoma" w:cs="Tahoma"/>
          <w:b/>
          <w:sz w:val="24"/>
          <w:szCs w:val="24"/>
        </w:rPr>
      </w:pPr>
    </w:p>
    <w:p w14:paraId="24C4CAE4" w14:textId="77777777" w:rsidR="00331DD3" w:rsidRPr="005B636B" w:rsidRDefault="00535489">
      <w:pPr>
        <w:numPr>
          <w:ilvl w:val="0"/>
          <w:numId w:val="4"/>
        </w:numPr>
        <w:pBdr>
          <w:top w:val="nil"/>
          <w:left w:val="nil"/>
          <w:bottom w:val="nil"/>
          <w:right w:val="nil"/>
          <w:between w:val="nil"/>
        </w:pBdr>
        <w:spacing w:after="0" w:line="240" w:lineRule="auto"/>
        <w:ind w:left="567" w:right="120" w:hanging="447"/>
        <w:jc w:val="both"/>
        <w:rPr>
          <w:rFonts w:ascii="Tahoma" w:eastAsia="Tahoma" w:hAnsi="Tahoma" w:cs="Tahoma"/>
          <w:sz w:val="24"/>
          <w:szCs w:val="24"/>
        </w:rPr>
      </w:pPr>
      <w:r w:rsidRPr="005B636B">
        <w:rPr>
          <w:rFonts w:ascii="Tahoma" w:eastAsia="Tahoma" w:hAnsi="Tahoma" w:cs="Tahoma"/>
          <w:b/>
          <w:sz w:val="24"/>
          <w:szCs w:val="24"/>
        </w:rPr>
        <w:t>DA EXTINÇÃO</w:t>
      </w:r>
    </w:p>
    <w:p w14:paraId="2CA85270" w14:textId="77777777" w:rsidR="00331DD3" w:rsidRPr="005B636B" w:rsidRDefault="00331DD3">
      <w:pPr>
        <w:pBdr>
          <w:top w:val="nil"/>
          <w:left w:val="nil"/>
          <w:bottom w:val="nil"/>
          <w:right w:val="nil"/>
          <w:between w:val="nil"/>
        </w:pBdr>
        <w:spacing w:after="0" w:line="240" w:lineRule="auto"/>
        <w:ind w:left="567" w:right="120"/>
        <w:jc w:val="both"/>
        <w:rPr>
          <w:rFonts w:ascii="Tahoma" w:eastAsia="Tahoma" w:hAnsi="Tahoma" w:cs="Tahoma"/>
          <w:b/>
          <w:sz w:val="24"/>
          <w:szCs w:val="24"/>
        </w:rPr>
      </w:pPr>
    </w:p>
    <w:p w14:paraId="506F62B6" w14:textId="77777777" w:rsidR="00331DD3" w:rsidRPr="005B636B" w:rsidRDefault="00535489">
      <w:pPr>
        <w:pBdr>
          <w:top w:val="nil"/>
          <w:left w:val="nil"/>
          <w:bottom w:val="nil"/>
          <w:right w:val="nil"/>
          <w:between w:val="nil"/>
        </w:pBdr>
        <w:spacing w:after="0" w:line="240" w:lineRule="auto"/>
        <w:ind w:left="567" w:right="120"/>
        <w:jc w:val="both"/>
        <w:rPr>
          <w:rFonts w:ascii="Tahoma" w:eastAsia="Tahoma" w:hAnsi="Tahoma" w:cs="Tahoma"/>
          <w:b/>
          <w:sz w:val="24"/>
          <w:szCs w:val="24"/>
        </w:rPr>
      </w:pPr>
      <w:r w:rsidRPr="005B636B">
        <w:rPr>
          <w:rFonts w:ascii="Tahoma" w:eastAsia="Tahoma" w:hAnsi="Tahoma" w:cs="Tahoma"/>
          <w:b/>
          <w:sz w:val="24"/>
          <w:szCs w:val="24"/>
        </w:rPr>
        <w:t>CLÁUSULA DÉCIMA TERCEIRA: </w:t>
      </w:r>
      <w:r w:rsidRPr="005B636B">
        <w:rPr>
          <w:rFonts w:ascii="Tahoma" w:eastAsia="Tahoma" w:hAnsi="Tahoma" w:cs="Tahoma"/>
          <w:sz w:val="24"/>
          <w:szCs w:val="24"/>
        </w:rPr>
        <w:t xml:space="preserve">Este Acordo de Cooperação Técnica poderá ser extinto por iniciativa de qualquer um dos partícipes, a qualquer tempo, </w:t>
      </w:r>
      <w:r w:rsidRPr="005B636B">
        <w:rPr>
          <w:rFonts w:ascii="Tahoma" w:eastAsia="Tahoma" w:hAnsi="Tahoma" w:cs="Tahoma"/>
          <w:sz w:val="24"/>
          <w:szCs w:val="24"/>
        </w:rPr>
        <w:lastRenderedPageBreak/>
        <w:t>mediante notificação prévia, com antecedência mínima de 30 (trinta) dias, prazo durante o qual os partícipes ficam responsáveis pelos compromissos reciprocamente assumidos, assim como poderá ser rescindido pelo cometimento de infração legal ou descumprimento de qualquer de suas cláusulas.</w:t>
      </w:r>
    </w:p>
    <w:p w14:paraId="5C2AB9A8" w14:textId="77777777" w:rsidR="00331DD3" w:rsidRPr="005B636B" w:rsidRDefault="00331DD3">
      <w:pPr>
        <w:pBdr>
          <w:top w:val="nil"/>
          <w:left w:val="nil"/>
          <w:bottom w:val="nil"/>
          <w:right w:val="nil"/>
          <w:between w:val="nil"/>
        </w:pBdr>
        <w:spacing w:after="0" w:line="240" w:lineRule="auto"/>
        <w:ind w:left="567" w:right="120"/>
        <w:jc w:val="both"/>
        <w:rPr>
          <w:rFonts w:ascii="Tahoma" w:eastAsia="Tahoma" w:hAnsi="Tahoma" w:cs="Tahoma"/>
          <w:b/>
          <w:sz w:val="24"/>
          <w:szCs w:val="24"/>
        </w:rPr>
      </w:pPr>
    </w:p>
    <w:p w14:paraId="6E213E31" w14:textId="77777777" w:rsidR="00331DD3" w:rsidRPr="005B636B" w:rsidRDefault="00535489">
      <w:pPr>
        <w:numPr>
          <w:ilvl w:val="0"/>
          <w:numId w:val="4"/>
        </w:numPr>
        <w:pBdr>
          <w:top w:val="nil"/>
          <w:left w:val="nil"/>
          <w:bottom w:val="nil"/>
          <w:right w:val="nil"/>
          <w:between w:val="nil"/>
        </w:pBdr>
        <w:spacing w:after="0" w:line="240" w:lineRule="auto"/>
        <w:ind w:left="567" w:right="120" w:hanging="447"/>
        <w:jc w:val="both"/>
        <w:rPr>
          <w:rFonts w:ascii="Tahoma" w:eastAsia="Tahoma" w:hAnsi="Tahoma" w:cs="Tahoma"/>
          <w:sz w:val="24"/>
          <w:szCs w:val="24"/>
        </w:rPr>
      </w:pPr>
      <w:r w:rsidRPr="005B636B">
        <w:rPr>
          <w:rFonts w:ascii="Tahoma" w:eastAsia="Tahoma" w:hAnsi="Tahoma" w:cs="Tahoma"/>
          <w:b/>
          <w:sz w:val="24"/>
          <w:szCs w:val="24"/>
        </w:rPr>
        <w:t>DAS ALTERAÇÕES</w:t>
      </w:r>
    </w:p>
    <w:p w14:paraId="0C5BC7AE" w14:textId="77777777" w:rsidR="00331DD3" w:rsidRPr="005B636B" w:rsidRDefault="00331DD3">
      <w:pPr>
        <w:pBdr>
          <w:top w:val="nil"/>
          <w:left w:val="nil"/>
          <w:bottom w:val="nil"/>
          <w:right w:val="nil"/>
          <w:between w:val="nil"/>
        </w:pBdr>
        <w:spacing w:after="0" w:line="240" w:lineRule="auto"/>
        <w:ind w:left="567" w:right="120"/>
        <w:jc w:val="both"/>
        <w:rPr>
          <w:rFonts w:ascii="Tahoma" w:eastAsia="Tahoma" w:hAnsi="Tahoma" w:cs="Tahoma"/>
          <w:b/>
          <w:sz w:val="24"/>
          <w:szCs w:val="24"/>
        </w:rPr>
      </w:pPr>
    </w:p>
    <w:p w14:paraId="380804A6" w14:textId="77777777" w:rsidR="00331DD3" w:rsidRPr="005B636B" w:rsidRDefault="00535489">
      <w:pPr>
        <w:pBdr>
          <w:top w:val="nil"/>
          <w:left w:val="nil"/>
          <w:bottom w:val="nil"/>
          <w:right w:val="nil"/>
          <w:between w:val="nil"/>
        </w:pBdr>
        <w:spacing w:after="0" w:line="240" w:lineRule="auto"/>
        <w:ind w:left="567" w:right="120"/>
        <w:jc w:val="both"/>
        <w:rPr>
          <w:rFonts w:ascii="Tahoma" w:eastAsia="Tahoma" w:hAnsi="Tahoma" w:cs="Tahoma"/>
          <w:b/>
          <w:sz w:val="24"/>
          <w:szCs w:val="24"/>
        </w:rPr>
      </w:pPr>
      <w:r w:rsidRPr="005B636B">
        <w:rPr>
          <w:rFonts w:ascii="Tahoma" w:eastAsia="Tahoma" w:hAnsi="Tahoma" w:cs="Tahoma"/>
          <w:b/>
          <w:sz w:val="24"/>
          <w:szCs w:val="24"/>
        </w:rPr>
        <w:t>CLÁUSLA DÉCIMA QUARTA: </w:t>
      </w:r>
      <w:r w:rsidRPr="005B636B">
        <w:rPr>
          <w:rFonts w:ascii="Tahoma" w:eastAsia="Tahoma" w:hAnsi="Tahoma" w:cs="Tahoma"/>
          <w:sz w:val="24"/>
          <w:szCs w:val="24"/>
        </w:rPr>
        <w:t>O presente ACORDO poderá ser alterado, a qualquer tempo, mediante celebração de termo aditivo, vedada a alteração da natureza do objeto.</w:t>
      </w:r>
    </w:p>
    <w:p w14:paraId="26A7351D" w14:textId="77777777" w:rsidR="00331DD3" w:rsidRPr="005B636B" w:rsidRDefault="00331DD3">
      <w:pPr>
        <w:pBdr>
          <w:top w:val="nil"/>
          <w:left w:val="nil"/>
          <w:bottom w:val="nil"/>
          <w:right w:val="nil"/>
          <w:between w:val="nil"/>
        </w:pBdr>
        <w:spacing w:after="0" w:line="240" w:lineRule="auto"/>
        <w:ind w:left="120" w:right="120"/>
        <w:jc w:val="both"/>
        <w:rPr>
          <w:rFonts w:ascii="Tahoma" w:eastAsia="Tahoma" w:hAnsi="Tahoma" w:cs="Tahoma"/>
          <w:b/>
          <w:sz w:val="24"/>
          <w:szCs w:val="24"/>
        </w:rPr>
      </w:pPr>
    </w:p>
    <w:p w14:paraId="77AD6715" w14:textId="77777777" w:rsidR="00331DD3" w:rsidRPr="005B636B" w:rsidRDefault="00535489">
      <w:pPr>
        <w:numPr>
          <w:ilvl w:val="0"/>
          <w:numId w:val="4"/>
        </w:numPr>
        <w:pBdr>
          <w:top w:val="nil"/>
          <w:left w:val="nil"/>
          <w:bottom w:val="nil"/>
          <w:right w:val="nil"/>
          <w:between w:val="nil"/>
        </w:pBdr>
        <w:spacing w:after="0" w:line="240" w:lineRule="auto"/>
        <w:ind w:left="567" w:right="120" w:hanging="447"/>
        <w:jc w:val="both"/>
        <w:rPr>
          <w:rFonts w:ascii="Tahoma" w:eastAsia="Tahoma" w:hAnsi="Tahoma" w:cs="Tahoma"/>
          <w:sz w:val="24"/>
          <w:szCs w:val="24"/>
        </w:rPr>
      </w:pPr>
      <w:r w:rsidRPr="005B636B">
        <w:rPr>
          <w:rFonts w:ascii="Tahoma" w:eastAsia="Tahoma" w:hAnsi="Tahoma" w:cs="Tahoma"/>
          <w:b/>
          <w:sz w:val="24"/>
          <w:szCs w:val="24"/>
        </w:rPr>
        <w:t xml:space="preserve"> DO REGISTRO E DA PUBLICAÇÃO DO EXTRATO</w:t>
      </w:r>
    </w:p>
    <w:p w14:paraId="525890C1" w14:textId="77777777" w:rsidR="00331DD3" w:rsidRPr="005B636B" w:rsidRDefault="00331DD3">
      <w:pPr>
        <w:pBdr>
          <w:top w:val="nil"/>
          <w:left w:val="nil"/>
          <w:bottom w:val="nil"/>
          <w:right w:val="nil"/>
          <w:between w:val="nil"/>
        </w:pBdr>
        <w:spacing w:after="0" w:line="240" w:lineRule="auto"/>
        <w:ind w:left="567" w:right="120"/>
        <w:jc w:val="both"/>
        <w:rPr>
          <w:rFonts w:ascii="Tahoma" w:eastAsia="Tahoma" w:hAnsi="Tahoma" w:cs="Tahoma"/>
          <w:b/>
          <w:sz w:val="24"/>
          <w:szCs w:val="24"/>
        </w:rPr>
      </w:pPr>
    </w:p>
    <w:p w14:paraId="2AB62D55" w14:textId="77777777" w:rsidR="00331DD3" w:rsidRPr="005B636B" w:rsidRDefault="00535489">
      <w:pPr>
        <w:pBdr>
          <w:top w:val="nil"/>
          <w:left w:val="nil"/>
          <w:bottom w:val="nil"/>
          <w:right w:val="nil"/>
          <w:between w:val="nil"/>
        </w:pBdr>
        <w:spacing w:after="0" w:line="240" w:lineRule="auto"/>
        <w:ind w:left="567" w:right="120"/>
        <w:jc w:val="both"/>
        <w:rPr>
          <w:rFonts w:ascii="Tahoma" w:eastAsia="Tahoma" w:hAnsi="Tahoma" w:cs="Tahoma"/>
          <w:b/>
          <w:sz w:val="24"/>
          <w:szCs w:val="24"/>
        </w:rPr>
      </w:pPr>
      <w:r w:rsidRPr="005B636B">
        <w:rPr>
          <w:rFonts w:ascii="Tahoma" w:eastAsia="Tahoma" w:hAnsi="Tahoma" w:cs="Tahoma"/>
          <w:b/>
          <w:sz w:val="24"/>
          <w:szCs w:val="24"/>
        </w:rPr>
        <w:t>CLÁUSULA DÉCIMA QUINTA: </w:t>
      </w:r>
      <w:r w:rsidRPr="005B636B">
        <w:rPr>
          <w:rFonts w:ascii="Tahoma" w:eastAsia="Tahoma" w:hAnsi="Tahoma" w:cs="Tahoma"/>
          <w:sz w:val="24"/>
          <w:szCs w:val="24"/>
        </w:rPr>
        <w:t>Incumbirá à SAD a publicação do extrato do presente Acordo de Cooperação Técnica, bem como de seus respectivos termos aditivos, no Diário Oficial do Estado, conforme disposto no artigo 89 §1º da Lei Federal n. 14.133/2021, e alterações.</w:t>
      </w:r>
    </w:p>
    <w:p w14:paraId="29F5DAF7" w14:textId="77777777" w:rsidR="00331DD3" w:rsidRPr="005B636B" w:rsidRDefault="00331DD3">
      <w:pPr>
        <w:pBdr>
          <w:top w:val="nil"/>
          <w:left w:val="nil"/>
          <w:bottom w:val="nil"/>
          <w:right w:val="nil"/>
          <w:between w:val="nil"/>
        </w:pBdr>
        <w:spacing w:after="0" w:line="240" w:lineRule="auto"/>
        <w:ind w:left="567" w:right="120"/>
        <w:jc w:val="both"/>
        <w:rPr>
          <w:rFonts w:ascii="Tahoma" w:eastAsia="Tahoma" w:hAnsi="Tahoma" w:cs="Tahoma"/>
          <w:b/>
          <w:sz w:val="24"/>
          <w:szCs w:val="24"/>
        </w:rPr>
      </w:pPr>
    </w:p>
    <w:p w14:paraId="57DDFB56" w14:textId="77777777" w:rsidR="00331DD3" w:rsidRPr="005B636B" w:rsidRDefault="00535489">
      <w:pPr>
        <w:numPr>
          <w:ilvl w:val="0"/>
          <w:numId w:val="4"/>
        </w:numPr>
        <w:pBdr>
          <w:top w:val="nil"/>
          <w:left w:val="nil"/>
          <w:bottom w:val="nil"/>
          <w:right w:val="nil"/>
          <w:between w:val="nil"/>
        </w:pBdr>
        <w:spacing w:after="0" w:line="240" w:lineRule="auto"/>
        <w:ind w:left="567" w:right="120" w:hanging="447"/>
        <w:jc w:val="both"/>
        <w:rPr>
          <w:rFonts w:ascii="Tahoma" w:eastAsia="Tahoma" w:hAnsi="Tahoma" w:cs="Tahoma"/>
          <w:sz w:val="24"/>
          <w:szCs w:val="24"/>
        </w:rPr>
      </w:pPr>
      <w:r w:rsidRPr="005B636B">
        <w:rPr>
          <w:rFonts w:ascii="Tahoma" w:eastAsia="Tahoma" w:hAnsi="Tahoma" w:cs="Tahoma"/>
          <w:b/>
          <w:sz w:val="24"/>
          <w:szCs w:val="24"/>
        </w:rPr>
        <w:t xml:space="preserve"> DA DENÚNCIA</w:t>
      </w:r>
    </w:p>
    <w:p w14:paraId="7A0008A0" w14:textId="77777777" w:rsidR="00331DD3" w:rsidRPr="005B636B" w:rsidRDefault="00331DD3">
      <w:pPr>
        <w:pBdr>
          <w:top w:val="nil"/>
          <w:left w:val="nil"/>
          <w:bottom w:val="nil"/>
          <w:right w:val="nil"/>
          <w:between w:val="nil"/>
        </w:pBdr>
        <w:spacing w:after="0" w:line="240" w:lineRule="auto"/>
        <w:ind w:left="567" w:right="120"/>
        <w:jc w:val="both"/>
        <w:rPr>
          <w:rFonts w:ascii="Tahoma" w:eastAsia="Tahoma" w:hAnsi="Tahoma" w:cs="Tahoma"/>
          <w:b/>
          <w:sz w:val="24"/>
          <w:szCs w:val="24"/>
        </w:rPr>
      </w:pPr>
    </w:p>
    <w:p w14:paraId="6E57E206" w14:textId="77777777" w:rsidR="00331DD3" w:rsidRPr="005B636B" w:rsidRDefault="00535489">
      <w:pPr>
        <w:pBdr>
          <w:top w:val="nil"/>
          <w:left w:val="nil"/>
          <w:bottom w:val="nil"/>
          <w:right w:val="nil"/>
          <w:between w:val="nil"/>
        </w:pBdr>
        <w:spacing w:after="0" w:line="240" w:lineRule="auto"/>
        <w:ind w:left="567" w:right="120"/>
        <w:jc w:val="both"/>
        <w:rPr>
          <w:rFonts w:ascii="Tahoma" w:eastAsia="Tahoma" w:hAnsi="Tahoma" w:cs="Tahoma"/>
          <w:b/>
          <w:sz w:val="24"/>
          <w:szCs w:val="24"/>
        </w:rPr>
      </w:pPr>
      <w:r w:rsidRPr="005B636B">
        <w:rPr>
          <w:rFonts w:ascii="Tahoma" w:eastAsia="Tahoma" w:hAnsi="Tahoma" w:cs="Tahoma"/>
          <w:b/>
          <w:sz w:val="24"/>
          <w:szCs w:val="24"/>
        </w:rPr>
        <w:t>CLÁUSULA DÉCIMA SEXTA: </w:t>
      </w:r>
      <w:r w:rsidRPr="005B636B">
        <w:rPr>
          <w:rFonts w:ascii="Tahoma" w:eastAsia="Tahoma" w:hAnsi="Tahoma" w:cs="Tahoma"/>
          <w:sz w:val="24"/>
          <w:szCs w:val="24"/>
        </w:rPr>
        <w:t>O presente ACORDO pode ser denunciado unilateralmente, a qualquer momento, por quaisquer dos partícipes, mediante notificação por escrito, com antecedência mínima de 30 (trinta) dias, ou por acordo entre os partícipes, ou, ainda, por descumprimento das cláusulas e condições estabelecidas, respondendo o partícipe que lhes der causa pelas obrigações até então assumidas.</w:t>
      </w:r>
    </w:p>
    <w:p w14:paraId="3C8702C8" w14:textId="77777777" w:rsidR="00331DD3" w:rsidRPr="005B636B" w:rsidRDefault="00331DD3">
      <w:pPr>
        <w:pBdr>
          <w:top w:val="nil"/>
          <w:left w:val="nil"/>
          <w:bottom w:val="nil"/>
          <w:right w:val="nil"/>
          <w:between w:val="nil"/>
        </w:pBdr>
        <w:spacing w:after="0" w:line="240" w:lineRule="auto"/>
        <w:ind w:left="567" w:right="120"/>
        <w:jc w:val="both"/>
        <w:rPr>
          <w:rFonts w:ascii="Tahoma" w:eastAsia="Tahoma" w:hAnsi="Tahoma" w:cs="Tahoma"/>
          <w:b/>
          <w:sz w:val="24"/>
          <w:szCs w:val="24"/>
        </w:rPr>
      </w:pPr>
    </w:p>
    <w:p w14:paraId="22827D36" w14:textId="77777777" w:rsidR="00331DD3" w:rsidRPr="005B636B" w:rsidRDefault="00535489">
      <w:pPr>
        <w:pBdr>
          <w:top w:val="nil"/>
          <w:left w:val="nil"/>
          <w:bottom w:val="nil"/>
          <w:right w:val="nil"/>
          <w:between w:val="nil"/>
        </w:pBdr>
        <w:spacing w:after="0" w:line="240" w:lineRule="auto"/>
        <w:ind w:left="567" w:right="120"/>
        <w:jc w:val="both"/>
        <w:rPr>
          <w:rFonts w:ascii="Tahoma" w:eastAsia="Tahoma" w:hAnsi="Tahoma" w:cs="Tahoma"/>
          <w:b/>
          <w:sz w:val="24"/>
          <w:szCs w:val="24"/>
        </w:rPr>
      </w:pPr>
      <w:r w:rsidRPr="005B636B">
        <w:rPr>
          <w:rFonts w:ascii="Tahoma" w:eastAsia="Tahoma" w:hAnsi="Tahoma" w:cs="Tahoma"/>
          <w:b/>
          <w:sz w:val="24"/>
          <w:szCs w:val="24"/>
        </w:rPr>
        <w:t>PARÁGRAFO ÚNICO: </w:t>
      </w:r>
      <w:r w:rsidRPr="005B636B">
        <w:rPr>
          <w:rFonts w:ascii="Tahoma" w:eastAsia="Tahoma" w:hAnsi="Tahoma" w:cs="Tahoma"/>
          <w:sz w:val="24"/>
          <w:szCs w:val="24"/>
        </w:rPr>
        <w:t>Caso o presente ACORDO venha a ser denunciado, não haverá prejuízo às ações educacionais em andamento na data da ciência da denúncia.</w:t>
      </w:r>
    </w:p>
    <w:p w14:paraId="030A5032" w14:textId="77777777" w:rsidR="00331DD3" w:rsidRPr="005B636B" w:rsidRDefault="00331DD3">
      <w:pPr>
        <w:pBdr>
          <w:top w:val="nil"/>
          <w:left w:val="nil"/>
          <w:bottom w:val="nil"/>
          <w:right w:val="nil"/>
          <w:between w:val="nil"/>
        </w:pBdr>
        <w:spacing w:after="0" w:line="240" w:lineRule="auto"/>
        <w:ind w:left="567" w:right="120"/>
        <w:jc w:val="both"/>
        <w:rPr>
          <w:rFonts w:ascii="Tahoma" w:eastAsia="Tahoma" w:hAnsi="Tahoma" w:cs="Tahoma"/>
          <w:b/>
          <w:sz w:val="24"/>
          <w:szCs w:val="24"/>
        </w:rPr>
      </w:pPr>
    </w:p>
    <w:p w14:paraId="3DB33DE5" w14:textId="77777777" w:rsidR="00331DD3" w:rsidRPr="005B636B" w:rsidRDefault="00535489">
      <w:pPr>
        <w:numPr>
          <w:ilvl w:val="0"/>
          <w:numId w:val="4"/>
        </w:numPr>
        <w:pBdr>
          <w:top w:val="nil"/>
          <w:left w:val="nil"/>
          <w:bottom w:val="nil"/>
          <w:right w:val="nil"/>
          <w:between w:val="nil"/>
        </w:pBdr>
        <w:spacing w:after="0" w:line="240" w:lineRule="auto"/>
        <w:ind w:left="567" w:right="120" w:hanging="447"/>
        <w:jc w:val="both"/>
        <w:rPr>
          <w:rFonts w:ascii="Tahoma" w:eastAsia="Tahoma" w:hAnsi="Tahoma" w:cs="Tahoma"/>
          <w:sz w:val="24"/>
          <w:szCs w:val="24"/>
        </w:rPr>
      </w:pPr>
      <w:r w:rsidRPr="005B636B">
        <w:rPr>
          <w:rFonts w:ascii="Tahoma" w:eastAsia="Tahoma" w:hAnsi="Tahoma" w:cs="Tahoma"/>
          <w:b/>
          <w:sz w:val="24"/>
          <w:szCs w:val="24"/>
        </w:rPr>
        <w:t>DOS CASOS OMISSOS</w:t>
      </w:r>
    </w:p>
    <w:p w14:paraId="205A48B9" w14:textId="77777777" w:rsidR="00331DD3" w:rsidRPr="005B636B" w:rsidRDefault="00331DD3">
      <w:pPr>
        <w:pBdr>
          <w:top w:val="nil"/>
          <w:left w:val="nil"/>
          <w:bottom w:val="nil"/>
          <w:right w:val="nil"/>
          <w:between w:val="nil"/>
        </w:pBdr>
        <w:spacing w:after="0" w:line="240" w:lineRule="auto"/>
        <w:ind w:left="567" w:right="120"/>
        <w:jc w:val="both"/>
        <w:rPr>
          <w:rFonts w:ascii="Tahoma" w:eastAsia="Tahoma" w:hAnsi="Tahoma" w:cs="Tahoma"/>
          <w:b/>
          <w:sz w:val="24"/>
          <w:szCs w:val="24"/>
        </w:rPr>
      </w:pPr>
    </w:p>
    <w:p w14:paraId="42A4931C" w14:textId="77777777" w:rsidR="00331DD3" w:rsidRPr="005B636B" w:rsidRDefault="00535489">
      <w:pPr>
        <w:pBdr>
          <w:top w:val="nil"/>
          <w:left w:val="nil"/>
          <w:bottom w:val="nil"/>
          <w:right w:val="nil"/>
          <w:between w:val="nil"/>
        </w:pBdr>
        <w:spacing w:after="0" w:line="240" w:lineRule="auto"/>
        <w:ind w:left="567" w:right="120"/>
        <w:jc w:val="both"/>
        <w:rPr>
          <w:rFonts w:ascii="Tahoma" w:eastAsia="Tahoma" w:hAnsi="Tahoma" w:cs="Tahoma"/>
          <w:sz w:val="24"/>
          <w:szCs w:val="24"/>
        </w:rPr>
      </w:pPr>
      <w:r w:rsidRPr="005B636B">
        <w:rPr>
          <w:rFonts w:ascii="Tahoma" w:eastAsia="Tahoma" w:hAnsi="Tahoma" w:cs="Tahoma"/>
          <w:b/>
          <w:sz w:val="24"/>
          <w:szCs w:val="24"/>
        </w:rPr>
        <w:t>CLÁUSULA DÉCIMA SÉTIMA: </w:t>
      </w:r>
      <w:r w:rsidRPr="005B636B">
        <w:rPr>
          <w:rFonts w:ascii="Tahoma" w:eastAsia="Tahoma" w:hAnsi="Tahoma" w:cs="Tahoma"/>
          <w:sz w:val="24"/>
          <w:szCs w:val="24"/>
        </w:rPr>
        <w:t>Os casos omissos ou quaisquer dúvidas relativas a este ACORDO serão solucionados de comum acordo entre os partícipes, firmando-se termo aditivo sempre que conveniente ou necessário.</w:t>
      </w:r>
    </w:p>
    <w:p w14:paraId="3EAC71F6" w14:textId="77777777" w:rsidR="00331DD3" w:rsidRPr="005B636B" w:rsidRDefault="00331DD3">
      <w:pPr>
        <w:pBdr>
          <w:top w:val="nil"/>
          <w:left w:val="nil"/>
          <w:bottom w:val="nil"/>
          <w:right w:val="nil"/>
          <w:between w:val="nil"/>
        </w:pBdr>
        <w:spacing w:after="0" w:line="240" w:lineRule="auto"/>
        <w:ind w:left="567" w:right="120"/>
        <w:jc w:val="both"/>
        <w:rPr>
          <w:rFonts w:ascii="Tahoma" w:eastAsia="Tahoma" w:hAnsi="Tahoma" w:cs="Tahoma"/>
          <w:sz w:val="24"/>
          <w:szCs w:val="24"/>
        </w:rPr>
      </w:pPr>
    </w:p>
    <w:p w14:paraId="789CCD92" w14:textId="77777777" w:rsidR="00331DD3" w:rsidRPr="005B636B" w:rsidRDefault="00535489">
      <w:pPr>
        <w:pBdr>
          <w:top w:val="nil"/>
          <w:left w:val="nil"/>
          <w:bottom w:val="nil"/>
          <w:right w:val="nil"/>
          <w:between w:val="nil"/>
        </w:pBdr>
        <w:spacing w:after="0" w:line="240" w:lineRule="auto"/>
        <w:ind w:left="567" w:right="120"/>
        <w:jc w:val="both"/>
        <w:rPr>
          <w:rFonts w:ascii="Tahoma" w:eastAsia="Tahoma" w:hAnsi="Tahoma" w:cs="Tahoma"/>
          <w:sz w:val="24"/>
          <w:szCs w:val="24"/>
        </w:rPr>
      </w:pPr>
      <w:r w:rsidRPr="005B636B">
        <w:rPr>
          <w:rFonts w:ascii="Tahoma" w:eastAsia="Tahoma" w:hAnsi="Tahoma" w:cs="Tahoma"/>
          <w:sz w:val="24"/>
          <w:szCs w:val="24"/>
        </w:rPr>
        <w:t>E assim, por estarem de pleno acordo, assinam os celebrantes o presente instrumento, para todos os fins de direito.</w:t>
      </w:r>
    </w:p>
    <w:p w14:paraId="328746C3" w14:textId="77777777" w:rsidR="00331DD3" w:rsidRPr="005B636B" w:rsidRDefault="00331DD3">
      <w:pPr>
        <w:pBdr>
          <w:top w:val="nil"/>
          <w:left w:val="nil"/>
          <w:bottom w:val="nil"/>
          <w:right w:val="nil"/>
          <w:between w:val="nil"/>
        </w:pBdr>
        <w:spacing w:after="0" w:line="240" w:lineRule="auto"/>
        <w:ind w:left="567" w:right="120"/>
        <w:jc w:val="both"/>
        <w:rPr>
          <w:rFonts w:ascii="Tahoma" w:eastAsia="Tahoma" w:hAnsi="Tahoma" w:cs="Tahoma"/>
          <w:b/>
          <w:sz w:val="24"/>
          <w:szCs w:val="24"/>
        </w:rPr>
      </w:pPr>
    </w:p>
    <w:p w14:paraId="026FCC8D" w14:textId="77777777" w:rsidR="00992351" w:rsidRPr="005B636B" w:rsidRDefault="00992351">
      <w:pPr>
        <w:pBdr>
          <w:top w:val="nil"/>
          <w:left w:val="nil"/>
          <w:bottom w:val="nil"/>
          <w:right w:val="nil"/>
          <w:between w:val="nil"/>
        </w:pBdr>
        <w:spacing w:after="0" w:line="240" w:lineRule="auto"/>
        <w:ind w:left="567" w:right="120"/>
        <w:jc w:val="both"/>
        <w:rPr>
          <w:rFonts w:ascii="Tahoma" w:eastAsia="Tahoma" w:hAnsi="Tahoma" w:cs="Tahoma"/>
          <w:b/>
          <w:sz w:val="24"/>
          <w:szCs w:val="24"/>
        </w:rPr>
      </w:pPr>
    </w:p>
    <w:p w14:paraId="52926FD3" w14:textId="77777777" w:rsidR="00992351" w:rsidRPr="005B636B" w:rsidRDefault="00992351">
      <w:pPr>
        <w:pBdr>
          <w:top w:val="nil"/>
          <w:left w:val="nil"/>
          <w:bottom w:val="nil"/>
          <w:right w:val="nil"/>
          <w:between w:val="nil"/>
        </w:pBdr>
        <w:spacing w:after="0" w:line="240" w:lineRule="auto"/>
        <w:ind w:left="567" w:right="120"/>
        <w:jc w:val="both"/>
        <w:rPr>
          <w:rFonts w:ascii="Tahoma" w:eastAsia="Tahoma" w:hAnsi="Tahoma" w:cs="Tahoma"/>
          <w:b/>
          <w:sz w:val="24"/>
          <w:szCs w:val="24"/>
        </w:rPr>
      </w:pPr>
    </w:p>
    <w:p w14:paraId="0AB26FE6" w14:textId="77777777" w:rsidR="00331DD3" w:rsidRPr="005B636B" w:rsidRDefault="00535489">
      <w:pPr>
        <w:pBdr>
          <w:top w:val="nil"/>
          <w:left w:val="nil"/>
          <w:bottom w:val="nil"/>
          <w:right w:val="nil"/>
          <w:between w:val="nil"/>
        </w:pBdr>
        <w:spacing w:after="0" w:line="240" w:lineRule="auto"/>
        <w:ind w:left="120" w:right="120"/>
        <w:jc w:val="both"/>
        <w:rPr>
          <w:rFonts w:ascii="Tahoma" w:eastAsia="Tahoma" w:hAnsi="Tahoma" w:cs="Tahoma"/>
          <w:sz w:val="24"/>
          <w:szCs w:val="24"/>
        </w:rPr>
      </w:pPr>
      <w:r w:rsidRPr="005B636B">
        <w:rPr>
          <w:rFonts w:ascii="Tahoma" w:eastAsia="Tahoma" w:hAnsi="Tahoma" w:cs="Tahoma"/>
          <w:sz w:val="24"/>
          <w:szCs w:val="24"/>
        </w:rPr>
        <w:t> </w:t>
      </w:r>
    </w:p>
    <w:p w14:paraId="7A7B81D9" w14:textId="5EA8EE98" w:rsidR="00331DD3" w:rsidRPr="005B636B" w:rsidRDefault="00535489">
      <w:pPr>
        <w:pBdr>
          <w:top w:val="nil"/>
          <w:left w:val="nil"/>
          <w:bottom w:val="nil"/>
          <w:right w:val="nil"/>
          <w:between w:val="nil"/>
        </w:pBdr>
        <w:spacing w:after="0" w:line="240" w:lineRule="auto"/>
        <w:ind w:left="120" w:right="120"/>
        <w:jc w:val="center"/>
        <w:rPr>
          <w:rFonts w:ascii="Tahoma" w:eastAsia="Tahoma" w:hAnsi="Tahoma" w:cs="Tahoma"/>
          <w:sz w:val="24"/>
          <w:szCs w:val="24"/>
        </w:rPr>
      </w:pPr>
      <w:r w:rsidRPr="005B636B">
        <w:rPr>
          <w:rFonts w:ascii="Tahoma" w:eastAsia="Tahoma" w:hAnsi="Tahoma" w:cs="Tahoma"/>
          <w:sz w:val="24"/>
          <w:szCs w:val="24"/>
        </w:rPr>
        <w:t xml:space="preserve">Recife, </w:t>
      </w:r>
      <w:r w:rsidR="00780630" w:rsidRPr="005B636B">
        <w:rPr>
          <w:rFonts w:ascii="Tahoma" w:eastAsia="Tahoma" w:hAnsi="Tahoma" w:cs="Tahoma"/>
          <w:sz w:val="24"/>
          <w:szCs w:val="24"/>
        </w:rPr>
        <w:t xml:space="preserve">02 </w:t>
      </w:r>
      <w:r w:rsidRPr="005B636B">
        <w:rPr>
          <w:rFonts w:ascii="Tahoma" w:eastAsia="Tahoma" w:hAnsi="Tahoma" w:cs="Tahoma"/>
          <w:sz w:val="24"/>
          <w:szCs w:val="24"/>
        </w:rPr>
        <w:t xml:space="preserve">de </w:t>
      </w:r>
      <w:proofErr w:type="gramStart"/>
      <w:r w:rsidR="00780630" w:rsidRPr="005B636B">
        <w:rPr>
          <w:rFonts w:ascii="Tahoma" w:eastAsia="Tahoma" w:hAnsi="Tahoma" w:cs="Tahoma"/>
          <w:sz w:val="24"/>
          <w:szCs w:val="24"/>
        </w:rPr>
        <w:t>Fevereiro</w:t>
      </w:r>
      <w:proofErr w:type="gramEnd"/>
      <w:r w:rsidR="00780630" w:rsidRPr="005B636B">
        <w:rPr>
          <w:rFonts w:ascii="Tahoma" w:eastAsia="Tahoma" w:hAnsi="Tahoma" w:cs="Tahoma"/>
          <w:sz w:val="24"/>
          <w:szCs w:val="24"/>
        </w:rPr>
        <w:t xml:space="preserve"> </w:t>
      </w:r>
      <w:r w:rsidRPr="005B636B">
        <w:rPr>
          <w:rFonts w:ascii="Tahoma" w:eastAsia="Tahoma" w:hAnsi="Tahoma" w:cs="Tahoma"/>
          <w:sz w:val="24"/>
          <w:szCs w:val="24"/>
        </w:rPr>
        <w:t>de 202</w:t>
      </w:r>
      <w:r w:rsidR="00992351" w:rsidRPr="005B636B">
        <w:rPr>
          <w:rFonts w:ascii="Tahoma" w:eastAsia="Tahoma" w:hAnsi="Tahoma" w:cs="Tahoma"/>
          <w:sz w:val="24"/>
          <w:szCs w:val="24"/>
        </w:rPr>
        <w:t>6</w:t>
      </w:r>
      <w:r w:rsidRPr="005B636B">
        <w:rPr>
          <w:rFonts w:ascii="Tahoma" w:eastAsia="Tahoma" w:hAnsi="Tahoma" w:cs="Tahoma"/>
          <w:sz w:val="24"/>
          <w:szCs w:val="24"/>
        </w:rPr>
        <w:t>.</w:t>
      </w:r>
    </w:p>
    <w:p w14:paraId="5D5C2AD4" w14:textId="77777777" w:rsidR="00992351" w:rsidRPr="005B636B" w:rsidRDefault="00992351">
      <w:pPr>
        <w:pBdr>
          <w:top w:val="nil"/>
          <w:left w:val="nil"/>
          <w:bottom w:val="nil"/>
          <w:right w:val="nil"/>
          <w:between w:val="nil"/>
        </w:pBdr>
        <w:spacing w:after="0" w:line="240" w:lineRule="auto"/>
        <w:ind w:left="120" w:right="120"/>
        <w:jc w:val="center"/>
        <w:rPr>
          <w:rFonts w:ascii="Tahoma" w:eastAsia="Tahoma" w:hAnsi="Tahoma" w:cs="Tahoma"/>
          <w:sz w:val="24"/>
          <w:szCs w:val="24"/>
        </w:rPr>
      </w:pPr>
    </w:p>
    <w:p w14:paraId="47B788EC" w14:textId="77777777" w:rsidR="00992351" w:rsidRPr="005B636B" w:rsidRDefault="00992351">
      <w:pPr>
        <w:pBdr>
          <w:top w:val="nil"/>
          <w:left w:val="nil"/>
          <w:bottom w:val="nil"/>
          <w:right w:val="nil"/>
          <w:between w:val="nil"/>
        </w:pBdr>
        <w:spacing w:after="0" w:line="240" w:lineRule="auto"/>
        <w:ind w:left="120" w:right="120"/>
        <w:jc w:val="center"/>
        <w:rPr>
          <w:rFonts w:ascii="Tahoma" w:eastAsia="Tahoma" w:hAnsi="Tahoma" w:cs="Tahoma"/>
          <w:sz w:val="24"/>
          <w:szCs w:val="24"/>
        </w:rPr>
      </w:pPr>
    </w:p>
    <w:p w14:paraId="68AEEEF4" w14:textId="77777777" w:rsidR="00992351" w:rsidRPr="005B636B" w:rsidRDefault="00992351">
      <w:pPr>
        <w:pBdr>
          <w:top w:val="nil"/>
          <w:left w:val="nil"/>
          <w:bottom w:val="nil"/>
          <w:right w:val="nil"/>
          <w:between w:val="nil"/>
        </w:pBdr>
        <w:spacing w:after="0" w:line="240" w:lineRule="auto"/>
        <w:ind w:left="120" w:right="120"/>
        <w:jc w:val="center"/>
        <w:rPr>
          <w:rFonts w:ascii="Tahoma" w:eastAsia="Tahoma" w:hAnsi="Tahoma" w:cs="Tahoma"/>
          <w:sz w:val="24"/>
          <w:szCs w:val="24"/>
        </w:rPr>
      </w:pPr>
    </w:p>
    <w:p w14:paraId="3EBA73DE" w14:textId="77777777" w:rsidR="00992351" w:rsidRPr="005B636B" w:rsidRDefault="00992351">
      <w:pPr>
        <w:pBdr>
          <w:top w:val="nil"/>
          <w:left w:val="nil"/>
          <w:bottom w:val="nil"/>
          <w:right w:val="nil"/>
          <w:between w:val="nil"/>
        </w:pBdr>
        <w:spacing w:after="0" w:line="240" w:lineRule="auto"/>
        <w:ind w:left="120" w:right="120"/>
        <w:jc w:val="center"/>
        <w:rPr>
          <w:rFonts w:ascii="Tahoma" w:eastAsia="Tahoma" w:hAnsi="Tahoma" w:cs="Tahoma"/>
          <w:sz w:val="24"/>
          <w:szCs w:val="24"/>
        </w:rPr>
      </w:pPr>
    </w:p>
    <w:p w14:paraId="6F3163FB" w14:textId="77777777" w:rsidR="00331DD3" w:rsidRPr="005B636B" w:rsidRDefault="00331DD3">
      <w:pPr>
        <w:pBdr>
          <w:top w:val="nil"/>
          <w:left w:val="nil"/>
          <w:bottom w:val="nil"/>
          <w:right w:val="nil"/>
          <w:between w:val="nil"/>
        </w:pBdr>
        <w:spacing w:after="0" w:line="240" w:lineRule="auto"/>
        <w:ind w:right="120"/>
        <w:jc w:val="both"/>
        <w:rPr>
          <w:rFonts w:ascii="Tahoma" w:eastAsia="Tahoma" w:hAnsi="Tahoma" w:cs="Tahoma"/>
          <w:sz w:val="24"/>
          <w:szCs w:val="24"/>
        </w:rPr>
      </w:pPr>
    </w:p>
    <w:p w14:paraId="54D581A7" w14:textId="77777777" w:rsidR="00331DD3" w:rsidRPr="005B636B" w:rsidRDefault="00331DD3">
      <w:pPr>
        <w:pBdr>
          <w:top w:val="nil"/>
          <w:left w:val="nil"/>
          <w:bottom w:val="nil"/>
          <w:right w:val="nil"/>
          <w:between w:val="nil"/>
        </w:pBdr>
        <w:spacing w:after="0" w:line="240" w:lineRule="auto"/>
        <w:jc w:val="both"/>
        <w:rPr>
          <w:rFonts w:ascii="Tahoma" w:eastAsia="Tahoma" w:hAnsi="Tahoma" w:cs="Tahoma"/>
          <w:sz w:val="24"/>
          <w:szCs w:val="24"/>
        </w:rPr>
      </w:pPr>
    </w:p>
    <w:p w14:paraId="1DDBCC0C" w14:textId="77777777" w:rsidR="00331DD3" w:rsidRPr="005B636B" w:rsidRDefault="00535489">
      <w:pPr>
        <w:pBdr>
          <w:top w:val="nil"/>
          <w:left w:val="nil"/>
          <w:bottom w:val="nil"/>
          <w:right w:val="nil"/>
          <w:between w:val="nil"/>
        </w:pBdr>
        <w:spacing w:after="0" w:line="240" w:lineRule="auto"/>
        <w:jc w:val="center"/>
        <w:rPr>
          <w:rFonts w:ascii="Tahoma" w:eastAsia="Tahoma" w:hAnsi="Tahoma" w:cs="Tahoma"/>
          <w:b/>
          <w:sz w:val="24"/>
          <w:szCs w:val="24"/>
        </w:rPr>
      </w:pPr>
      <w:r w:rsidRPr="005B636B">
        <w:rPr>
          <w:rFonts w:ascii="Tahoma" w:eastAsia="Tahoma" w:hAnsi="Tahoma" w:cs="Tahoma"/>
          <w:b/>
          <w:sz w:val="24"/>
          <w:szCs w:val="24"/>
        </w:rPr>
        <w:t>__________________________________________________</w:t>
      </w:r>
    </w:p>
    <w:p w14:paraId="142F9CD0" w14:textId="77777777" w:rsidR="00331DD3" w:rsidRPr="005B636B" w:rsidRDefault="00535489">
      <w:pPr>
        <w:pBdr>
          <w:top w:val="nil"/>
          <w:left w:val="nil"/>
          <w:bottom w:val="nil"/>
          <w:right w:val="nil"/>
          <w:between w:val="nil"/>
        </w:pBdr>
        <w:spacing w:after="0" w:line="240" w:lineRule="auto"/>
        <w:jc w:val="center"/>
        <w:rPr>
          <w:rFonts w:ascii="Tahoma" w:eastAsia="Tahoma" w:hAnsi="Tahoma" w:cs="Tahoma"/>
          <w:sz w:val="24"/>
          <w:szCs w:val="24"/>
        </w:rPr>
      </w:pPr>
      <w:r w:rsidRPr="005B636B">
        <w:rPr>
          <w:rFonts w:ascii="Tahoma" w:eastAsia="Tahoma" w:hAnsi="Tahoma" w:cs="Tahoma"/>
          <w:b/>
          <w:sz w:val="24"/>
          <w:szCs w:val="24"/>
        </w:rPr>
        <w:t>ANA MARAÍZA DE SOUSA SILVA</w:t>
      </w:r>
    </w:p>
    <w:p w14:paraId="019F90BD" w14:textId="77777777" w:rsidR="00331DD3" w:rsidRPr="005B636B" w:rsidRDefault="00535489">
      <w:pPr>
        <w:pBdr>
          <w:top w:val="nil"/>
          <w:left w:val="nil"/>
          <w:bottom w:val="nil"/>
          <w:right w:val="nil"/>
          <w:between w:val="nil"/>
        </w:pBdr>
        <w:spacing w:after="0" w:line="240" w:lineRule="auto"/>
        <w:jc w:val="center"/>
        <w:rPr>
          <w:rFonts w:ascii="Tahoma" w:eastAsia="Tahoma" w:hAnsi="Tahoma" w:cs="Tahoma"/>
          <w:b/>
          <w:sz w:val="24"/>
          <w:szCs w:val="24"/>
        </w:rPr>
      </w:pPr>
      <w:r w:rsidRPr="005B636B">
        <w:rPr>
          <w:rFonts w:ascii="Tahoma" w:eastAsia="Tahoma" w:hAnsi="Tahoma" w:cs="Tahoma"/>
          <w:b/>
          <w:sz w:val="24"/>
          <w:szCs w:val="24"/>
        </w:rPr>
        <w:t>Secretária de Administração – SAD</w:t>
      </w:r>
    </w:p>
    <w:p w14:paraId="61804679" w14:textId="77777777" w:rsidR="00331DD3" w:rsidRPr="005B636B" w:rsidRDefault="00331DD3">
      <w:pPr>
        <w:pBdr>
          <w:top w:val="nil"/>
          <w:left w:val="nil"/>
          <w:bottom w:val="nil"/>
          <w:right w:val="nil"/>
          <w:between w:val="nil"/>
        </w:pBdr>
        <w:spacing w:after="0" w:line="240" w:lineRule="auto"/>
        <w:jc w:val="center"/>
        <w:rPr>
          <w:rFonts w:ascii="Tahoma" w:eastAsia="Tahoma" w:hAnsi="Tahoma" w:cs="Tahoma"/>
          <w:b/>
          <w:sz w:val="24"/>
          <w:szCs w:val="24"/>
        </w:rPr>
      </w:pPr>
    </w:p>
    <w:p w14:paraId="111C896C" w14:textId="77777777" w:rsidR="00331DD3" w:rsidRPr="005B636B" w:rsidRDefault="00331DD3">
      <w:pPr>
        <w:pBdr>
          <w:top w:val="nil"/>
          <w:left w:val="nil"/>
          <w:bottom w:val="nil"/>
          <w:right w:val="nil"/>
          <w:between w:val="nil"/>
        </w:pBdr>
        <w:spacing w:after="0" w:line="240" w:lineRule="auto"/>
        <w:jc w:val="center"/>
        <w:rPr>
          <w:rFonts w:ascii="Tahoma" w:eastAsia="Tahoma" w:hAnsi="Tahoma" w:cs="Tahoma"/>
          <w:b/>
          <w:sz w:val="24"/>
          <w:szCs w:val="24"/>
        </w:rPr>
      </w:pPr>
    </w:p>
    <w:p w14:paraId="0ED09DAC" w14:textId="77777777" w:rsidR="00331DD3" w:rsidRPr="005B636B" w:rsidRDefault="00535489">
      <w:pPr>
        <w:pBdr>
          <w:top w:val="nil"/>
          <w:left w:val="nil"/>
          <w:bottom w:val="nil"/>
          <w:right w:val="nil"/>
          <w:between w:val="nil"/>
        </w:pBdr>
        <w:spacing w:after="0" w:line="240" w:lineRule="auto"/>
        <w:jc w:val="center"/>
        <w:rPr>
          <w:rFonts w:ascii="Tahoma" w:eastAsia="Tahoma" w:hAnsi="Tahoma" w:cs="Tahoma"/>
          <w:b/>
          <w:sz w:val="24"/>
          <w:szCs w:val="24"/>
        </w:rPr>
      </w:pPr>
      <w:r w:rsidRPr="005B636B">
        <w:rPr>
          <w:rFonts w:ascii="Tahoma" w:eastAsia="Tahoma" w:hAnsi="Tahoma" w:cs="Tahoma"/>
          <w:b/>
          <w:sz w:val="24"/>
          <w:szCs w:val="24"/>
        </w:rPr>
        <w:t>_________________________________________________</w:t>
      </w:r>
    </w:p>
    <w:p w14:paraId="743D941E" w14:textId="77777777" w:rsidR="00331DD3" w:rsidRPr="005B636B" w:rsidRDefault="00535489">
      <w:pPr>
        <w:pBdr>
          <w:top w:val="nil"/>
          <w:left w:val="nil"/>
          <w:bottom w:val="nil"/>
          <w:right w:val="nil"/>
          <w:between w:val="nil"/>
        </w:pBdr>
        <w:spacing w:after="0" w:line="240" w:lineRule="auto"/>
        <w:jc w:val="center"/>
        <w:rPr>
          <w:rFonts w:ascii="Tahoma" w:eastAsia="Tahoma" w:hAnsi="Tahoma" w:cs="Tahoma"/>
          <w:b/>
          <w:sz w:val="24"/>
          <w:szCs w:val="24"/>
        </w:rPr>
      </w:pPr>
      <w:r w:rsidRPr="005B636B">
        <w:rPr>
          <w:rFonts w:ascii="Tahoma" w:eastAsia="Tahoma" w:hAnsi="Tahoma" w:cs="Tahoma"/>
          <w:b/>
          <w:sz w:val="24"/>
          <w:szCs w:val="24"/>
        </w:rPr>
        <w:t>FABRÍCIO MARQUES SANTOS</w:t>
      </w:r>
    </w:p>
    <w:p w14:paraId="79682B6C" w14:textId="77777777" w:rsidR="00331DD3" w:rsidRPr="005B636B" w:rsidRDefault="00535489">
      <w:pPr>
        <w:pBdr>
          <w:top w:val="nil"/>
          <w:left w:val="nil"/>
          <w:bottom w:val="nil"/>
          <w:right w:val="nil"/>
          <w:between w:val="nil"/>
        </w:pBdr>
        <w:spacing w:after="0" w:line="240" w:lineRule="auto"/>
        <w:jc w:val="center"/>
        <w:rPr>
          <w:rFonts w:ascii="Tahoma" w:eastAsia="Tahoma" w:hAnsi="Tahoma" w:cs="Tahoma"/>
          <w:sz w:val="24"/>
          <w:szCs w:val="24"/>
        </w:rPr>
      </w:pPr>
      <w:r w:rsidRPr="005B636B">
        <w:rPr>
          <w:rFonts w:ascii="Tahoma" w:eastAsia="Tahoma" w:hAnsi="Tahoma" w:cs="Tahoma"/>
          <w:b/>
          <w:sz w:val="24"/>
          <w:szCs w:val="24"/>
        </w:rPr>
        <w:t>Secretário de Planejamento, Gestão e Desenvolvimento Regional - SEPLAG</w:t>
      </w:r>
    </w:p>
    <w:p w14:paraId="2C56B710" w14:textId="77777777" w:rsidR="00331DD3" w:rsidRPr="005B636B" w:rsidRDefault="00331DD3">
      <w:pPr>
        <w:pBdr>
          <w:top w:val="nil"/>
          <w:left w:val="nil"/>
          <w:bottom w:val="nil"/>
          <w:right w:val="nil"/>
          <w:between w:val="nil"/>
        </w:pBdr>
        <w:spacing w:after="0" w:line="240" w:lineRule="auto"/>
        <w:jc w:val="center"/>
        <w:rPr>
          <w:rFonts w:ascii="Tahoma" w:eastAsia="Tahoma" w:hAnsi="Tahoma" w:cs="Tahoma"/>
          <w:sz w:val="24"/>
          <w:szCs w:val="24"/>
        </w:rPr>
      </w:pPr>
    </w:p>
    <w:p w14:paraId="15B998C9" w14:textId="77777777" w:rsidR="00331DD3" w:rsidRPr="005B636B" w:rsidRDefault="00331DD3">
      <w:pPr>
        <w:pBdr>
          <w:top w:val="nil"/>
          <w:left w:val="nil"/>
          <w:bottom w:val="nil"/>
          <w:right w:val="nil"/>
          <w:between w:val="nil"/>
        </w:pBdr>
        <w:spacing w:after="0" w:line="240" w:lineRule="auto"/>
        <w:jc w:val="center"/>
        <w:rPr>
          <w:rFonts w:ascii="Tahoma" w:eastAsia="Tahoma" w:hAnsi="Tahoma" w:cs="Tahoma"/>
          <w:sz w:val="24"/>
          <w:szCs w:val="24"/>
        </w:rPr>
      </w:pPr>
    </w:p>
    <w:p w14:paraId="0C2724CC" w14:textId="77777777" w:rsidR="00331DD3" w:rsidRPr="005B636B" w:rsidRDefault="00535489">
      <w:pPr>
        <w:pBdr>
          <w:top w:val="nil"/>
          <w:left w:val="nil"/>
          <w:bottom w:val="nil"/>
          <w:right w:val="nil"/>
          <w:between w:val="nil"/>
        </w:pBdr>
        <w:spacing w:after="0" w:line="240" w:lineRule="auto"/>
        <w:jc w:val="center"/>
        <w:rPr>
          <w:rFonts w:ascii="Tahoma" w:eastAsia="Tahoma" w:hAnsi="Tahoma" w:cs="Tahoma"/>
          <w:sz w:val="24"/>
          <w:szCs w:val="24"/>
        </w:rPr>
      </w:pPr>
      <w:r w:rsidRPr="005B636B">
        <w:rPr>
          <w:rFonts w:ascii="Tahoma" w:eastAsia="Tahoma" w:hAnsi="Tahoma" w:cs="Tahoma"/>
          <w:sz w:val="24"/>
          <w:szCs w:val="24"/>
        </w:rPr>
        <w:t>__________________________________________________</w:t>
      </w:r>
    </w:p>
    <w:p w14:paraId="54BB6E6A" w14:textId="77777777" w:rsidR="00331DD3" w:rsidRPr="005B636B" w:rsidRDefault="00535489">
      <w:pPr>
        <w:pBdr>
          <w:top w:val="nil"/>
          <w:left w:val="nil"/>
          <w:bottom w:val="nil"/>
          <w:right w:val="nil"/>
          <w:between w:val="nil"/>
        </w:pBdr>
        <w:spacing w:after="0" w:line="240" w:lineRule="auto"/>
        <w:jc w:val="center"/>
        <w:rPr>
          <w:rFonts w:ascii="Tahoma" w:eastAsia="Tahoma" w:hAnsi="Tahoma" w:cs="Tahoma"/>
          <w:sz w:val="24"/>
          <w:szCs w:val="24"/>
        </w:rPr>
      </w:pPr>
      <w:r w:rsidRPr="005B636B">
        <w:rPr>
          <w:rFonts w:ascii="Tahoma" w:eastAsia="Tahoma" w:hAnsi="Tahoma" w:cs="Tahoma"/>
          <w:b/>
          <w:sz w:val="24"/>
          <w:szCs w:val="24"/>
        </w:rPr>
        <w:t>HENRIQUE CÉSAR FREIRE DE OLIVEIRA</w:t>
      </w:r>
    </w:p>
    <w:p w14:paraId="3587BD36" w14:textId="77777777" w:rsidR="00331DD3" w:rsidRPr="005B636B" w:rsidRDefault="00535489">
      <w:pPr>
        <w:pBdr>
          <w:top w:val="nil"/>
          <w:left w:val="nil"/>
          <w:bottom w:val="nil"/>
          <w:right w:val="nil"/>
          <w:between w:val="nil"/>
        </w:pBdr>
        <w:spacing w:after="0" w:line="240" w:lineRule="auto"/>
        <w:jc w:val="center"/>
        <w:rPr>
          <w:rFonts w:ascii="Tahoma" w:eastAsia="Tahoma" w:hAnsi="Tahoma" w:cs="Tahoma"/>
          <w:sz w:val="24"/>
          <w:szCs w:val="24"/>
        </w:rPr>
      </w:pPr>
      <w:r w:rsidRPr="005B636B">
        <w:rPr>
          <w:rFonts w:ascii="Tahoma" w:eastAsia="Tahoma" w:hAnsi="Tahoma" w:cs="Tahoma"/>
          <w:b/>
          <w:sz w:val="24"/>
          <w:szCs w:val="24"/>
        </w:rPr>
        <w:t>Diretor da Escola de Governo da Administração Pública de Pernambuco – EGAPE - Secretaria de Administração – SAD</w:t>
      </w:r>
    </w:p>
    <w:p w14:paraId="33729F41" w14:textId="77777777" w:rsidR="00331DD3" w:rsidRPr="005B636B" w:rsidRDefault="00331DD3">
      <w:pPr>
        <w:pBdr>
          <w:top w:val="nil"/>
          <w:left w:val="nil"/>
          <w:bottom w:val="nil"/>
          <w:right w:val="nil"/>
          <w:between w:val="nil"/>
        </w:pBdr>
        <w:spacing w:after="0" w:line="240" w:lineRule="auto"/>
        <w:jc w:val="center"/>
        <w:rPr>
          <w:rFonts w:ascii="Tahoma" w:eastAsia="Tahoma" w:hAnsi="Tahoma" w:cs="Tahoma"/>
          <w:b/>
          <w:sz w:val="24"/>
          <w:szCs w:val="24"/>
        </w:rPr>
      </w:pPr>
    </w:p>
    <w:p w14:paraId="4F5443E6" w14:textId="77777777" w:rsidR="00331DD3" w:rsidRPr="005B636B" w:rsidRDefault="00331DD3">
      <w:pPr>
        <w:pBdr>
          <w:top w:val="nil"/>
          <w:left w:val="nil"/>
          <w:bottom w:val="nil"/>
          <w:right w:val="nil"/>
          <w:between w:val="nil"/>
        </w:pBdr>
        <w:spacing w:after="0" w:line="240" w:lineRule="auto"/>
        <w:jc w:val="center"/>
        <w:rPr>
          <w:rFonts w:ascii="Tahoma" w:eastAsia="Tahoma" w:hAnsi="Tahoma" w:cs="Tahoma"/>
          <w:sz w:val="24"/>
          <w:szCs w:val="24"/>
        </w:rPr>
      </w:pPr>
    </w:p>
    <w:p w14:paraId="6EBDACBD" w14:textId="77777777" w:rsidR="00331DD3" w:rsidRPr="005B636B" w:rsidRDefault="00535489">
      <w:pPr>
        <w:pBdr>
          <w:top w:val="nil"/>
          <w:left w:val="nil"/>
          <w:bottom w:val="nil"/>
          <w:right w:val="nil"/>
          <w:between w:val="nil"/>
        </w:pBdr>
        <w:spacing w:after="0" w:line="240" w:lineRule="auto"/>
        <w:jc w:val="center"/>
        <w:rPr>
          <w:rFonts w:ascii="Tahoma" w:eastAsia="Tahoma" w:hAnsi="Tahoma" w:cs="Tahoma"/>
          <w:sz w:val="24"/>
          <w:szCs w:val="24"/>
        </w:rPr>
      </w:pPr>
      <w:r w:rsidRPr="005B636B">
        <w:rPr>
          <w:rFonts w:ascii="Tahoma" w:eastAsia="Tahoma" w:hAnsi="Tahoma" w:cs="Tahoma"/>
          <w:sz w:val="24"/>
          <w:szCs w:val="24"/>
        </w:rPr>
        <w:t>_________________________________________________</w:t>
      </w:r>
    </w:p>
    <w:p w14:paraId="7D98B4DC" w14:textId="4776BBA9" w:rsidR="00331DD3" w:rsidRPr="005B636B" w:rsidRDefault="00992351">
      <w:pPr>
        <w:pBdr>
          <w:top w:val="nil"/>
          <w:left w:val="nil"/>
          <w:bottom w:val="nil"/>
          <w:right w:val="nil"/>
          <w:between w:val="nil"/>
        </w:pBdr>
        <w:spacing w:after="0" w:line="240" w:lineRule="auto"/>
        <w:jc w:val="center"/>
        <w:rPr>
          <w:rFonts w:ascii="Tahoma" w:eastAsia="Tahoma" w:hAnsi="Tahoma" w:cs="Tahoma"/>
          <w:b/>
          <w:sz w:val="24"/>
          <w:szCs w:val="24"/>
        </w:rPr>
      </w:pPr>
      <w:r w:rsidRPr="005B636B">
        <w:rPr>
          <w:rFonts w:ascii="Tahoma" w:eastAsia="Tahoma" w:hAnsi="Tahoma" w:cs="Tahoma"/>
          <w:b/>
          <w:sz w:val="24"/>
          <w:szCs w:val="24"/>
        </w:rPr>
        <w:t>JOSÉ ALEX DA SILVA ALEXANDRE</w:t>
      </w:r>
    </w:p>
    <w:p w14:paraId="665F52D5" w14:textId="60361317" w:rsidR="00331DD3" w:rsidRPr="005B636B" w:rsidRDefault="00535489">
      <w:pPr>
        <w:pBdr>
          <w:top w:val="nil"/>
          <w:left w:val="nil"/>
          <w:bottom w:val="nil"/>
          <w:right w:val="nil"/>
          <w:between w:val="nil"/>
        </w:pBdr>
        <w:spacing w:after="0" w:line="240" w:lineRule="auto"/>
        <w:jc w:val="center"/>
        <w:rPr>
          <w:rFonts w:ascii="Tahoma" w:eastAsia="Tahoma" w:hAnsi="Tahoma" w:cs="Tahoma"/>
          <w:b/>
          <w:sz w:val="24"/>
          <w:szCs w:val="24"/>
        </w:rPr>
      </w:pPr>
      <w:r w:rsidRPr="005B636B">
        <w:rPr>
          <w:rFonts w:ascii="Tahoma" w:eastAsia="Tahoma" w:hAnsi="Tahoma" w:cs="Tahoma"/>
          <w:b/>
          <w:sz w:val="24"/>
          <w:szCs w:val="24"/>
        </w:rPr>
        <w:t xml:space="preserve">Secretário de </w:t>
      </w:r>
      <w:r w:rsidR="00992351" w:rsidRPr="005B636B">
        <w:rPr>
          <w:rFonts w:ascii="Tahoma" w:eastAsia="Tahoma" w:hAnsi="Tahoma" w:cs="Tahoma"/>
          <w:b/>
          <w:sz w:val="24"/>
          <w:szCs w:val="24"/>
        </w:rPr>
        <w:t>Administração</w:t>
      </w:r>
      <w:r w:rsidRPr="005B636B">
        <w:rPr>
          <w:rFonts w:ascii="Tahoma" w:eastAsia="Tahoma" w:hAnsi="Tahoma" w:cs="Tahoma"/>
          <w:b/>
          <w:sz w:val="24"/>
          <w:szCs w:val="24"/>
        </w:rPr>
        <w:t xml:space="preserve"> do Município de </w:t>
      </w:r>
      <w:r w:rsidR="00992351" w:rsidRPr="005B636B">
        <w:rPr>
          <w:rFonts w:ascii="Tahoma" w:eastAsia="Tahoma" w:hAnsi="Tahoma" w:cs="Tahoma"/>
          <w:b/>
          <w:sz w:val="24"/>
          <w:szCs w:val="24"/>
        </w:rPr>
        <w:t>Cumaru</w:t>
      </w:r>
    </w:p>
    <w:p w14:paraId="71F99968" w14:textId="77777777" w:rsidR="00331DD3" w:rsidRPr="005B636B" w:rsidRDefault="00331DD3">
      <w:pPr>
        <w:pBdr>
          <w:top w:val="nil"/>
          <w:left w:val="nil"/>
          <w:bottom w:val="nil"/>
          <w:right w:val="nil"/>
          <w:between w:val="nil"/>
        </w:pBdr>
        <w:spacing w:after="0" w:line="240" w:lineRule="auto"/>
        <w:ind w:left="120" w:right="120"/>
        <w:jc w:val="center"/>
        <w:rPr>
          <w:rFonts w:ascii="Tahoma" w:eastAsia="Tahoma" w:hAnsi="Tahoma" w:cs="Tahoma"/>
          <w:sz w:val="24"/>
          <w:szCs w:val="24"/>
        </w:rPr>
      </w:pPr>
    </w:p>
    <w:p w14:paraId="0F7F176E" w14:textId="77777777" w:rsidR="00331DD3" w:rsidRPr="005B636B" w:rsidRDefault="00331DD3">
      <w:pPr>
        <w:spacing w:after="0" w:line="240" w:lineRule="auto"/>
        <w:jc w:val="center"/>
        <w:rPr>
          <w:rFonts w:ascii="Tahoma" w:eastAsia="Tahoma" w:hAnsi="Tahoma" w:cs="Tahoma"/>
          <w:sz w:val="24"/>
          <w:szCs w:val="24"/>
        </w:rPr>
      </w:pPr>
    </w:p>
    <w:p w14:paraId="19B29920" w14:textId="77777777" w:rsidR="00331DD3" w:rsidRPr="005B636B" w:rsidRDefault="00331DD3">
      <w:pPr>
        <w:spacing w:after="0" w:line="240" w:lineRule="auto"/>
        <w:rPr>
          <w:rFonts w:ascii="Tahoma" w:eastAsia="Tahoma" w:hAnsi="Tahoma" w:cs="Tahoma"/>
          <w:sz w:val="24"/>
          <w:szCs w:val="24"/>
        </w:rPr>
        <w:sectPr w:rsidR="00331DD3" w:rsidRPr="005B636B">
          <w:headerReference w:type="default" r:id="rId7"/>
          <w:footerReference w:type="default" r:id="rId8"/>
          <w:pgSz w:w="11906" w:h="16838"/>
          <w:pgMar w:top="2269" w:right="1134" w:bottom="1134" w:left="1701" w:header="709" w:footer="709" w:gutter="0"/>
          <w:pgNumType w:start="1"/>
          <w:cols w:space="720"/>
        </w:sectPr>
      </w:pPr>
    </w:p>
    <w:p w14:paraId="73A92302" w14:textId="77777777" w:rsidR="00331DD3" w:rsidRPr="005B636B" w:rsidRDefault="00535489">
      <w:pPr>
        <w:spacing w:after="0" w:line="240" w:lineRule="auto"/>
        <w:ind w:right="120"/>
        <w:jc w:val="center"/>
        <w:rPr>
          <w:rFonts w:ascii="Tahoma" w:eastAsia="Tahoma" w:hAnsi="Tahoma" w:cs="Tahoma"/>
          <w:b/>
          <w:sz w:val="24"/>
          <w:szCs w:val="24"/>
        </w:rPr>
      </w:pPr>
      <w:r w:rsidRPr="005B636B">
        <w:rPr>
          <w:rFonts w:ascii="Tahoma" w:eastAsia="Tahoma" w:hAnsi="Tahoma" w:cs="Tahoma"/>
          <w:b/>
          <w:sz w:val="24"/>
          <w:szCs w:val="24"/>
        </w:rPr>
        <w:lastRenderedPageBreak/>
        <w:t>ANEXO I</w:t>
      </w:r>
    </w:p>
    <w:p w14:paraId="3AB10162" w14:textId="77777777" w:rsidR="00331DD3" w:rsidRPr="005B636B" w:rsidRDefault="00535489">
      <w:pPr>
        <w:spacing w:after="0" w:line="240" w:lineRule="auto"/>
        <w:ind w:left="120" w:right="120"/>
        <w:jc w:val="both"/>
        <w:rPr>
          <w:rFonts w:ascii="Tahoma" w:eastAsia="Tahoma" w:hAnsi="Tahoma" w:cs="Tahoma"/>
          <w:sz w:val="24"/>
          <w:szCs w:val="24"/>
        </w:rPr>
      </w:pPr>
      <w:r w:rsidRPr="005B636B">
        <w:rPr>
          <w:rFonts w:ascii="Tahoma" w:eastAsia="Tahoma" w:hAnsi="Tahoma" w:cs="Tahoma"/>
          <w:sz w:val="24"/>
          <w:szCs w:val="24"/>
        </w:rPr>
        <w:t> </w:t>
      </w:r>
    </w:p>
    <w:p w14:paraId="338ED79B" w14:textId="77777777" w:rsidR="00331DD3" w:rsidRPr="005B636B" w:rsidRDefault="00535489">
      <w:pPr>
        <w:spacing w:after="0" w:line="240" w:lineRule="auto"/>
        <w:ind w:left="120" w:right="120"/>
        <w:jc w:val="both"/>
        <w:rPr>
          <w:rFonts w:ascii="Tahoma" w:eastAsia="Tahoma" w:hAnsi="Tahoma" w:cs="Tahoma"/>
          <w:b/>
          <w:sz w:val="24"/>
          <w:szCs w:val="24"/>
        </w:rPr>
      </w:pPr>
      <w:r w:rsidRPr="005B636B">
        <w:rPr>
          <w:rFonts w:ascii="Tahoma" w:eastAsia="Tahoma" w:hAnsi="Tahoma" w:cs="Tahoma"/>
          <w:b/>
          <w:sz w:val="24"/>
          <w:szCs w:val="24"/>
        </w:rPr>
        <w:t>PLANO DE TRABALHO</w:t>
      </w:r>
    </w:p>
    <w:p w14:paraId="09F22855" w14:textId="77777777" w:rsidR="00331DD3" w:rsidRPr="005B636B" w:rsidRDefault="00331DD3">
      <w:pPr>
        <w:spacing w:after="0" w:line="240" w:lineRule="auto"/>
        <w:ind w:left="120" w:right="120"/>
        <w:jc w:val="both"/>
        <w:rPr>
          <w:rFonts w:ascii="Tahoma" w:eastAsia="Tahoma" w:hAnsi="Tahoma" w:cs="Tahoma"/>
          <w:sz w:val="24"/>
          <w:szCs w:val="24"/>
        </w:rPr>
      </w:pPr>
    </w:p>
    <w:p w14:paraId="2A02023F" w14:textId="77777777" w:rsidR="00331DD3" w:rsidRPr="005B636B" w:rsidRDefault="00535489">
      <w:pPr>
        <w:spacing w:after="0" w:line="240" w:lineRule="auto"/>
        <w:ind w:left="120" w:right="120"/>
        <w:jc w:val="both"/>
        <w:rPr>
          <w:rFonts w:ascii="Tahoma" w:eastAsia="Tahoma" w:hAnsi="Tahoma" w:cs="Tahoma"/>
          <w:sz w:val="24"/>
          <w:szCs w:val="24"/>
        </w:rPr>
      </w:pPr>
      <w:r w:rsidRPr="005B636B">
        <w:rPr>
          <w:rFonts w:ascii="Tahoma" w:eastAsia="Tahoma" w:hAnsi="Tahoma" w:cs="Tahoma"/>
          <w:sz w:val="24"/>
          <w:szCs w:val="24"/>
        </w:rPr>
        <w:t>Em atendimento às prerrogativas legais descritas na Lei n. 14.133/2023, será descrito abaixo o Plano de Trabalho referente ao presente Acordo de Cooperação Técnica.</w:t>
      </w:r>
    </w:p>
    <w:p w14:paraId="2A1CFBA9" w14:textId="77777777" w:rsidR="00331DD3" w:rsidRPr="005B636B" w:rsidRDefault="00331DD3">
      <w:pPr>
        <w:spacing w:after="0" w:line="240" w:lineRule="auto"/>
        <w:ind w:left="120" w:right="120"/>
        <w:jc w:val="both"/>
        <w:rPr>
          <w:rFonts w:ascii="Tahoma" w:eastAsia="Tahoma" w:hAnsi="Tahoma" w:cs="Tahoma"/>
          <w:b/>
          <w:sz w:val="24"/>
          <w:szCs w:val="24"/>
        </w:rPr>
      </w:pPr>
    </w:p>
    <w:p w14:paraId="34EF54E4" w14:textId="77777777" w:rsidR="00331DD3" w:rsidRPr="005B636B" w:rsidRDefault="00535489">
      <w:pPr>
        <w:spacing w:after="0" w:line="240" w:lineRule="auto"/>
        <w:ind w:left="120" w:right="120"/>
        <w:jc w:val="both"/>
        <w:rPr>
          <w:rFonts w:ascii="Tahoma" w:eastAsia="Tahoma" w:hAnsi="Tahoma" w:cs="Tahoma"/>
          <w:b/>
          <w:sz w:val="24"/>
          <w:szCs w:val="24"/>
        </w:rPr>
      </w:pPr>
      <w:r w:rsidRPr="005B636B">
        <w:rPr>
          <w:rFonts w:ascii="Tahoma" w:eastAsia="Tahoma" w:hAnsi="Tahoma" w:cs="Tahoma"/>
          <w:b/>
          <w:sz w:val="24"/>
          <w:szCs w:val="24"/>
        </w:rPr>
        <w:t>OBJETO</w:t>
      </w:r>
    </w:p>
    <w:p w14:paraId="5C988824" w14:textId="77777777" w:rsidR="00331DD3" w:rsidRPr="005B636B" w:rsidRDefault="00331DD3">
      <w:pPr>
        <w:spacing w:after="0" w:line="240" w:lineRule="auto"/>
        <w:ind w:left="120" w:right="120"/>
        <w:jc w:val="both"/>
        <w:rPr>
          <w:rFonts w:ascii="Tahoma" w:eastAsia="Tahoma" w:hAnsi="Tahoma" w:cs="Tahoma"/>
          <w:sz w:val="24"/>
          <w:szCs w:val="24"/>
        </w:rPr>
      </w:pPr>
    </w:p>
    <w:p w14:paraId="62ABBAB2" w14:textId="1C528DA8" w:rsidR="00331DD3" w:rsidRPr="005B636B" w:rsidRDefault="00535489">
      <w:pPr>
        <w:spacing w:after="0" w:line="240" w:lineRule="auto"/>
        <w:ind w:left="120" w:right="120"/>
        <w:jc w:val="both"/>
        <w:rPr>
          <w:rFonts w:ascii="Tahoma" w:eastAsia="Tahoma" w:hAnsi="Tahoma" w:cs="Tahoma"/>
          <w:sz w:val="24"/>
          <w:szCs w:val="24"/>
        </w:rPr>
      </w:pPr>
      <w:r w:rsidRPr="005B636B">
        <w:rPr>
          <w:rFonts w:ascii="Tahoma" w:eastAsia="Tahoma" w:hAnsi="Tahoma" w:cs="Tahoma"/>
          <w:sz w:val="24"/>
          <w:szCs w:val="24"/>
        </w:rPr>
        <w:t xml:space="preserve">Estabelecer as condições que regularão os compromissos entre os partícipes, visando ao intercâmbio de conhecimentos, informações e experiências por meio da disponibilização de cursos nas modalidades presencial e a distância referentes à Gestão Pública com ênfase na inovação e eficiência no trato das questões de interesse público e também no fortalecimento do Município de </w:t>
      </w:r>
      <w:r w:rsidR="00992351" w:rsidRPr="005B636B">
        <w:rPr>
          <w:rFonts w:ascii="Tahoma" w:eastAsia="Tahoma" w:hAnsi="Tahoma" w:cs="Tahoma"/>
          <w:sz w:val="24"/>
          <w:szCs w:val="24"/>
        </w:rPr>
        <w:t>Cumaru</w:t>
      </w:r>
      <w:r w:rsidRPr="005B636B">
        <w:rPr>
          <w:rFonts w:ascii="Tahoma" w:eastAsia="Tahoma" w:hAnsi="Tahoma" w:cs="Tahoma"/>
          <w:sz w:val="24"/>
          <w:szCs w:val="24"/>
        </w:rPr>
        <w:t xml:space="preserve"> na elaboração de projetos e captação de recursos.</w:t>
      </w:r>
    </w:p>
    <w:p w14:paraId="712634E6" w14:textId="77777777" w:rsidR="00331DD3" w:rsidRPr="005B636B" w:rsidRDefault="00331DD3">
      <w:pPr>
        <w:spacing w:after="0" w:line="240" w:lineRule="auto"/>
        <w:ind w:left="120" w:right="120"/>
        <w:jc w:val="both"/>
        <w:rPr>
          <w:rFonts w:ascii="Tahoma" w:eastAsia="Tahoma" w:hAnsi="Tahoma" w:cs="Tahoma"/>
          <w:b/>
          <w:sz w:val="24"/>
          <w:szCs w:val="24"/>
        </w:rPr>
      </w:pPr>
    </w:p>
    <w:p w14:paraId="61C84D85" w14:textId="77777777" w:rsidR="00331DD3" w:rsidRPr="005B636B" w:rsidRDefault="00535489">
      <w:pPr>
        <w:spacing w:after="0" w:line="240" w:lineRule="auto"/>
        <w:ind w:left="120" w:right="120"/>
        <w:jc w:val="both"/>
        <w:rPr>
          <w:rFonts w:ascii="Tahoma" w:eastAsia="Tahoma" w:hAnsi="Tahoma" w:cs="Tahoma"/>
          <w:b/>
          <w:sz w:val="24"/>
          <w:szCs w:val="24"/>
        </w:rPr>
      </w:pPr>
      <w:r w:rsidRPr="005B636B">
        <w:rPr>
          <w:rFonts w:ascii="Tahoma" w:eastAsia="Tahoma" w:hAnsi="Tahoma" w:cs="Tahoma"/>
          <w:b/>
          <w:sz w:val="24"/>
          <w:szCs w:val="24"/>
        </w:rPr>
        <w:t>METODOLOGIA</w:t>
      </w:r>
    </w:p>
    <w:p w14:paraId="5C52CBCB" w14:textId="77777777" w:rsidR="00331DD3" w:rsidRPr="005B636B" w:rsidRDefault="00331DD3">
      <w:pPr>
        <w:spacing w:after="0" w:line="240" w:lineRule="auto"/>
        <w:ind w:left="120" w:right="120"/>
        <w:jc w:val="both"/>
        <w:rPr>
          <w:rFonts w:ascii="Tahoma" w:eastAsia="Tahoma" w:hAnsi="Tahoma" w:cs="Tahoma"/>
          <w:sz w:val="24"/>
          <w:szCs w:val="24"/>
        </w:rPr>
      </w:pPr>
    </w:p>
    <w:p w14:paraId="6F611AD6" w14:textId="77777777" w:rsidR="00331DD3" w:rsidRPr="005B636B" w:rsidRDefault="00535489">
      <w:pPr>
        <w:spacing w:after="0" w:line="240" w:lineRule="auto"/>
        <w:ind w:left="120" w:right="120"/>
        <w:jc w:val="both"/>
        <w:rPr>
          <w:rFonts w:ascii="Tahoma" w:eastAsia="Tahoma" w:hAnsi="Tahoma" w:cs="Tahoma"/>
          <w:sz w:val="24"/>
          <w:szCs w:val="24"/>
        </w:rPr>
      </w:pPr>
      <w:r w:rsidRPr="005B636B">
        <w:rPr>
          <w:rFonts w:ascii="Tahoma" w:eastAsia="Tahoma" w:hAnsi="Tahoma" w:cs="Tahoma"/>
          <w:sz w:val="24"/>
          <w:szCs w:val="24"/>
        </w:rPr>
        <w:t>A metodologia estabelecida para o alcance do objeto deste Plano de Trabalho consiste em ações de constituição e regulamentação do Grupo Gestor, capacitação e monitoramento. A constituição e regulamentação do Grupo Gestor atende as obrigações detalhadas no Acordo de Cooperação Técnica. A capacitação está estruturada de forma a fortalecer a integração institucional e eficácia da gestão pública. O monitoramento é constituído pela comparação entre o planejado e executado nas metas deste Plano de Trabalho.</w:t>
      </w:r>
    </w:p>
    <w:p w14:paraId="7B4F79C0" w14:textId="77777777" w:rsidR="00331DD3" w:rsidRPr="005B636B" w:rsidRDefault="00331DD3">
      <w:pPr>
        <w:spacing w:after="0" w:line="240" w:lineRule="auto"/>
        <w:ind w:left="120" w:right="120"/>
        <w:jc w:val="both"/>
        <w:rPr>
          <w:rFonts w:ascii="Tahoma" w:eastAsia="Tahoma" w:hAnsi="Tahoma" w:cs="Tahoma"/>
          <w:b/>
          <w:sz w:val="24"/>
          <w:szCs w:val="24"/>
        </w:rPr>
      </w:pPr>
    </w:p>
    <w:p w14:paraId="32FEBE40" w14:textId="77777777" w:rsidR="00331DD3" w:rsidRPr="005B636B" w:rsidRDefault="00331DD3">
      <w:pPr>
        <w:spacing w:after="0" w:line="240" w:lineRule="auto"/>
        <w:ind w:right="120"/>
        <w:jc w:val="both"/>
        <w:rPr>
          <w:rFonts w:ascii="Tahoma" w:eastAsia="Tahoma" w:hAnsi="Tahoma" w:cs="Tahoma"/>
          <w:b/>
          <w:sz w:val="24"/>
          <w:szCs w:val="24"/>
        </w:rPr>
      </w:pPr>
    </w:p>
    <w:p w14:paraId="71D56EB2" w14:textId="77777777" w:rsidR="00331DD3" w:rsidRPr="005B636B" w:rsidRDefault="00535489">
      <w:pPr>
        <w:spacing w:after="0" w:line="240" w:lineRule="auto"/>
        <w:ind w:left="120" w:right="120"/>
        <w:jc w:val="both"/>
        <w:rPr>
          <w:rFonts w:ascii="Tahoma" w:eastAsia="Tahoma" w:hAnsi="Tahoma" w:cs="Tahoma"/>
          <w:b/>
          <w:sz w:val="24"/>
          <w:szCs w:val="24"/>
        </w:rPr>
      </w:pPr>
      <w:r w:rsidRPr="005B636B">
        <w:rPr>
          <w:rFonts w:ascii="Tahoma" w:eastAsia="Tahoma" w:hAnsi="Tahoma" w:cs="Tahoma"/>
          <w:b/>
          <w:sz w:val="24"/>
          <w:szCs w:val="24"/>
        </w:rPr>
        <w:t>METAS</w:t>
      </w:r>
    </w:p>
    <w:p w14:paraId="24048D84" w14:textId="77777777" w:rsidR="00331DD3" w:rsidRPr="005B636B" w:rsidRDefault="00331DD3">
      <w:pPr>
        <w:spacing w:after="0" w:line="240" w:lineRule="auto"/>
        <w:ind w:left="120" w:right="120"/>
        <w:jc w:val="both"/>
        <w:rPr>
          <w:rFonts w:ascii="Tahoma" w:eastAsia="Tahoma" w:hAnsi="Tahoma" w:cs="Tahoma"/>
          <w:sz w:val="24"/>
          <w:szCs w:val="24"/>
        </w:rPr>
      </w:pPr>
    </w:p>
    <w:p w14:paraId="5DB5B554" w14:textId="77777777" w:rsidR="00331DD3" w:rsidRPr="005B636B" w:rsidRDefault="00535489">
      <w:pPr>
        <w:spacing w:after="0" w:line="240" w:lineRule="auto"/>
        <w:ind w:left="120" w:right="120"/>
        <w:jc w:val="both"/>
        <w:rPr>
          <w:rFonts w:ascii="Tahoma" w:eastAsia="Tahoma" w:hAnsi="Tahoma" w:cs="Tahoma"/>
          <w:sz w:val="24"/>
          <w:szCs w:val="24"/>
        </w:rPr>
      </w:pPr>
      <w:r w:rsidRPr="005B636B">
        <w:rPr>
          <w:rFonts w:ascii="Tahoma" w:eastAsia="Tahoma" w:hAnsi="Tahoma" w:cs="Tahoma"/>
          <w:sz w:val="24"/>
          <w:szCs w:val="24"/>
        </w:rPr>
        <w:t>As metas foram divididas em três grupos, que irão organizar as etapas e as principais atividades que serão executadas no âmbito do Acordo com o programa previsto.</w:t>
      </w:r>
    </w:p>
    <w:p w14:paraId="1EFA3015" w14:textId="77777777" w:rsidR="00331DD3" w:rsidRPr="005B636B" w:rsidRDefault="00331DD3">
      <w:pPr>
        <w:spacing w:after="0" w:line="240" w:lineRule="auto"/>
        <w:ind w:left="120" w:right="120"/>
        <w:jc w:val="both"/>
        <w:rPr>
          <w:rFonts w:ascii="Tahoma" w:eastAsia="Tahoma" w:hAnsi="Tahoma" w:cs="Tahoma"/>
          <w:sz w:val="24"/>
          <w:szCs w:val="24"/>
        </w:rPr>
      </w:pPr>
    </w:p>
    <w:p w14:paraId="7F1363ED" w14:textId="77777777" w:rsidR="00331DD3" w:rsidRPr="005B636B" w:rsidRDefault="00331DD3">
      <w:pPr>
        <w:spacing w:after="0" w:line="240" w:lineRule="auto"/>
        <w:ind w:left="120" w:right="120"/>
        <w:jc w:val="both"/>
        <w:rPr>
          <w:rFonts w:ascii="Tahoma" w:eastAsia="Tahoma" w:hAnsi="Tahoma" w:cs="Tahoma"/>
          <w:sz w:val="24"/>
          <w:szCs w:val="24"/>
        </w:rPr>
      </w:pPr>
    </w:p>
    <w:p w14:paraId="25ED742F" w14:textId="77777777" w:rsidR="00331DD3" w:rsidRPr="005B636B" w:rsidRDefault="00331DD3">
      <w:pPr>
        <w:spacing w:after="0" w:line="240" w:lineRule="auto"/>
        <w:ind w:left="120" w:right="120"/>
        <w:jc w:val="both"/>
        <w:rPr>
          <w:rFonts w:ascii="Tahoma" w:eastAsia="Tahoma" w:hAnsi="Tahoma" w:cs="Tahoma"/>
          <w:sz w:val="24"/>
          <w:szCs w:val="24"/>
        </w:rPr>
      </w:pPr>
      <w:bookmarkStart w:id="1" w:name="_gjdgxs" w:colFirst="0" w:colLast="0"/>
      <w:bookmarkEnd w:id="1"/>
    </w:p>
    <w:p w14:paraId="218EF6EF" w14:textId="77777777" w:rsidR="00331DD3" w:rsidRPr="005B636B" w:rsidRDefault="00535489">
      <w:pPr>
        <w:spacing w:after="0" w:line="240" w:lineRule="auto"/>
        <w:ind w:hanging="284"/>
        <w:rPr>
          <w:rFonts w:ascii="Tahoma" w:eastAsia="Tahoma" w:hAnsi="Tahoma" w:cs="Tahoma"/>
          <w:sz w:val="24"/>
          <w:szCs w:val="24"/>
        </w:rPr>
      </w:pPr>
      <w:r w:rsidRPr="005B636B">
        <w:rPr>
          <w:rFonts w:ascii="Tahoma" w:eastAsia="Tahoma" w:hAnsi="Tahoma" w:cs="Tahoma"/>
          <w:sz w:val="24"/>
          <w:szCs w:val="24"/>
        </w:rPr>
        <w:t xml:space="preserve">     </w:t>
      </w:r>
    </w:p>
    <w:p w14:paraId="04A3E9B9" w14:textId="77777777" w:rsidR="00331DD3" w:rsidRPr="005B636B" w:rsidRDefault="00535489">
      <w:pPr>
        <w:spacing w:after="0" w:line="240" w:lineRule="auto"/>
        <w:rPr>
          <w:rFonts w:ascii="Tahoma" w:eastAsia="Tahoma" w:hAnsi="Tahoma" w:cs="Tahoma"/>
          <w:b/>
          <w:sz w:val="24"/>
          <w:szCs w:val="24"/>
        </w:rPr>
      </w:pPr>
      <w:r w:rsidRPr="005B636B">
        <w:rPr>
          <w:rFonts w:ascii="Tahoma" w:eastAsia="Tahoma" w:hAnsi="Tahoma" w:cs="Tahoma"/>
          <w:b/>
          <w:sz w:val="24"/>
          <w:szCs w:val="24"/>
        </w:rPr>
        <w:lastRenderedPageBreak/>
        <w:t>Meta 1 – Levantamento de necessidade</w:t>
      </w:r>
    </w:p>
    <w:tbl>
      <w:tblPr>
        <w:tblStyle w:val="a"/>
        <w:tblW w:w="12420"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830"/>
        <w:gridCol w:w="1545"/>
        <w:gridCol w:w="2130"/>
        <w:gridCol w:w="3915"/>
      </w:tblGrid>
      <w:tr w:rsidR="00331DD3" w:rsidRPr="005B636B" w14:paraId="6029C1E5" w14:textId="77777777">
        <w:tc>
          <w:tcPr>
            <w:tcW w:w="4830" w:type="dxa"/>
            <w:tcBorders>
              <w:top w:val="single" w:sz="6" w:space="0" w:color="000000"/>
              <w:left w:val="single" w:sz="6" w:space="0" w:color="000000"/>
              <w:bottom w:val="single" w:sz="6" w:space="0" w:color="000000"/>
              <w:right w:val="single" w:sz="6" w:space="0" w:color="000000"/>
            </w:tcBorders>
            <w:vAlign w:val="center"/>
          </w:tcPr>
          <w:p w14:paraId="1F4A08D8" w14:textId="77777777" w:rsidR="00331DD3" w:rsidRPr="005B636B" w:rsidRDefault="00535489">
            <w:pPr>
              <w:spacing w:after="0" w:line="240" w:lineRule="auto"/>
              <w:jc w:val="center"/>
              <w:rPr>
                <w:rFonts w:ascii="Tahoma" w:eastAsia="Tahoma" w:hAnsi="Tahoma" w:cs="Tahoma"/>
                <w:sz w:val="24"/>
                <w:szCs w:val="24"/>
              </w:rPr>
            </w:pPr>
            <w:r w:rsidRPr="005B636B">
              <w:rPr>
                <w:rFonts w:ascii="Tahoma" w:eastAsia="Tahoma" w:hAnsi="Tahoma" w:cs="Tahoma"/>
                <w:b/>
                <w:sz w:val="24"/>
                <w:szCs w:val="24"/>
              </w:rPr>
              <w:t>Etapas</w:t>
            </w:r>
          </w:p>
        </w:tc>
        <w:tc>
          <w:tcPr>
            <w:tcW w:w="1545" w:type="dxa"/>
            <w:tcBorders>
              <w:top w:val="single" w:sz="6" w:space="0" w:color="000000"/>
              <w:left w:val="single" w:sz="6" w:space="0" w:color="000000"/>
              <w:bottom w:val="single" w:sz="6" w:space="0" w:color="000000"/>
              <w:right w:val="single" w:sz="6" w:space="0" w:color="000000"/>
            </w:tcBorders>
            <w:vAlign w:val="center"/>
          </w:tcPr>
          <w:p w14:paraId="76420781" w14:textId="77777777" w:rsidR="00331DD3" w:rsidRPr="005B636B" w:rsidRDefault="00535489">
            <w:pPr>
              <w:spacing w:after="0" w:line="240" w:lineRule="auto"/>
              <w:jc w:val="center"/>
              <w:rPr>
                <w:rFonts w:ascii="Tahoma" w:eastAsia="Tahoma" w:hAnsi="Tahoma" w:cs="Tahoma"/>
                <w:sz w:val="24"/>
                <w:szCs w:val="24"/>
              </w:rPr>
            </w:pPr>
            <w:r w:rsidRPr="005B636B">
              <w:rPr>
                <w:rFonts w:ascii="Tahoma" w:eastAsia="Tahoma" w:hAnsi="Tahoma" w:cs="Tahoma"/>
                <w:b/>
                <w:sz w:val="24"/>
                <w:szCs w:val="24"/>
              </w:rPr>
              <w:t>Início</w:t>
            </w:r>
          </w:p>
        </w:tc>
        <w:tc>
          <w:tcPr>
            <w:tcW w:w="2130" w:type="dxa"/>
            <w:tcBorders>
              <w:top w:val="single" w:sz="6" w:space="0" w:color="000000"/>
              <w:left w:val="single" w:sz="6" w:space="0" w:color="000000"/>
              <w:bottom w:val="single" w:sz="6" w:space="0" w:color="000000"/>
              <w:right w:val="single" w:sz="6" w:space="0" w:color="000000"/>
            </w:tcBorders>
            <w:vAlign w:val="center"/>
          </w:tcPr>
          <w:p w14:paraId="5E26D32D" w14:textId="77777777" w:rsidR="00331DD3" w:rsidRPr="005B636B" w:rsidRDefault="00535489">
            <w:pPr>
              <w:spacing w:after="0" w:line="240" w:lineRule="auto"/>
              <w:jc w:val="center"/>
              <w:rPr>
                <w:rFonts w:ascii="Tahoma" w:eastAsia="Tahoma" w:hAnsi="Tahoma" w:cs="Tahoma"/>
                <w:sz w:val="24"/>
                <w:szCs w:val="24"/>
              </w:rPr>
            </w:pPr>
            <w:r w:rsidRPr="005B636B">
              <w:rPr>
                <w:rFonts w:ascii="Tahoma" w:eastAsia="Tahoma" w:hAnsi="Tahoma" w:cs="Tahoma"/>
                <w:b/>
                <w:sz w:val="24"/>
                <w:szCs w:val="24"/>
              </w:rPr>
              <w:t>Término</w:t>
            </w:r>
          </w:p>
        </w:tc>
        <w:tc>
          <w:tcPr>
            <w:tcW w:w="3915" w:type="dxa"/>
            <w:tcBorders>
              <w:top w:val="single" w:sz="6" w:space="0" w:color="000000"/>
              <w:left w:val="single" w:sz="6" w:space="0" w:color="000000"/>
              <w:bottom w:val="single" w:sz="6" w:space="0" w:color="000000"/>
              <w:right w:val="single" w:sz="6" w:space="0" w:color="000000"/>
            </w:tcBorders>
            <w:vAlign w:val="center"/>
          </w:tcPr>
          <w:p w14:paraId="1280542B" w14:textId="77777777" w:rsidR="00331DD3" w:rsidRPr="005B636B" w:rsidRDefault="00535489">
            <w:pPr>
              <w:spacing w:after="0" w:line="240" w:lineRule="auto"/>
              <w:jc w:val="center"/>
              <w:rPr>
                <w:rFonts w:ascii="Tahoma" w:eastAsia="Tahoma" w:hAnsi="Tahoma" w:cs="Tahoma"/>
                <w:sz w:val="24"/>
                <w:szCs w:val="24"/>
              </w:rPr>
            </w:pPr>
            <w:r w:rsidRPr="005B636B">
              <w:rPr>
                <w:rFonts w:ascii="Tahoma" w:eastAsia="Tahoma" w:hAnsi="Tahoma" w:cs="Tahoma"/>
                <w:b/>
                <w:sz w:val="24"/>
                <w:szCs w:val="24"/>
              </w:rPr>
              <w:t>Responsável</w:t>
            </w:r>
          </w:p>
        </w:tc>
      </w:tr>
      <w:tr w:rsidR="00331DD3" w:rsidRPr="005B636B" w14:paraId="60525F2E" w14:textId="77777777">
        <w:tc>
          <w:tcPr>
            <w:tcW w:w="4830" w:type="dxa"/>
            <w:tcBorders>
              <w:top w:val="single" w:sz="6" w:space="0" w:color="000000"/>
              <w:left w:val="single" w:sz="6" w:space="0" w:color="000000"/>
              <w:bottom w:val="single" w:sz="6" w:space="0" w:color="000000"/>
              <w:right w:val="single" w:sz="6" w:space="0" w:color="000000"/>
            </w:tcBorders>
            <w:vAlign w:val="center"/>
          </w:tcPr>
          <w:p w14:paraId="3D006AF3" w14:textId="64AF5B88" w:rsidR="00331DD3" w:rsidRPr="005B636B" w:rsidRDefault="00535489">
            <w:pPr>
              <w:spacing w:after="0" w:line="240" w:lineRule="auto"/>
              <w:rPr>
                <w:rFonts w:ascii="Tahoma" w:eastAsia="Tahoma" w:hAnsi="Tahoma" w:cs="Tahoma"/>
                <w:sz w:val="24"/>
                <w:szCs w:val="24"/>
              </w:rPr>
            </w:pPr>
            <w:r w:rsidRPr="005B636B">
              <w:rPr>
                <w:rFonts w:ascii="Tahoma" w:eastAsia="Tahoma" w:hAnsi="Tahoma" w:cs="Tahoma"/>
                <w:sz w:val="24"/>
                <w:szCs w:val="24"/>
              </w:rPr>
              <w:t xml:space="preserve">Mapear e elencar, perante o Município de </w:t>
            </w:r>
            <w:r w:rsidR="00992351" w:rsidRPr="005B636B">
              <w:rPr>
                <w:rFonts w:ascii="Tahoma" w:eastAsia="Tahoma" w:hAnsi="Tahoma" w:cs="Tahoma"/>
                <w:sz w:val="24"/>
                <w:szCs w:val="24"/>
              </w:rPr>
              <w:t>Cumaru</w:t>
            </w:r>
            <w:r w:rsidRPr="005B636B">
              <w:rPr>
                <w:rFonts w:ascii="Tahoma" w:eastAsia="Tahoma" w:hAnsi="Tahoma" w:cs="Tahoma"/>
                <w:sz w:val="24"/>
                <w:szCs w:val="24"/>
              </w:rPr>
              <w:t>, as necessidades de capacitação demandadas por seus servidores.</w:t>
            </w:r>
          </w:p>
        </w:tc>
        <w:tc>
          <w:tcPr>
            <w:tcW w:w="1545" w:type="dxa"/>
            <w:tcBorders>
              <w:top w:val="single" w:sz="6" w:space="0" w:color="000000"/>
              <w:left w:val="single" w:sz="6" w:space="0" w:color="000000"/>
              <w:bottom w:val="single" w:sz="6" w:space="0" w:color="000000"/>
              <w:right w:val="single" w:sz="6" w:space="0" w:color="000000"/>
            </w:tcBorders>
          </w:tcPr>
          <w:p w14:paraId="5413B050" w14:textId="77777777" w:rsidR="00331DD3" w:rsidRPr="005B636B" w:rsidRDefault="00535489">
            <w:pPr>
              <w:spacing w:after="0" w:line="240" w:lineRule="auto"/>
              <w:rPr>
                <w:rFonts w:ascii="Tahoma" w:eastAsia="Tahoma" w:hAnsi="Tahoma" w:cs="Tahoma"/>
                <w:sz w:val="24"/>
                <w:szCs w:val="24"/>
              </w:rPr>
            </w:pPr>
            <w:r w:rsidRPr="005B636B">
              <w:rPr>
                <w:rFonts w:ascii="Tahoma" w:eastAsia="Tahoma" w:hAnsi="Tahoma" w:cs="Tahoma"/>
                <w:sz w:val="24"/>
                <w:szCs w:val="24"/>
              </w:rPr>
              <w:t>A partir da assinatura do convênio</w:t>
            </w:r>
          </w:p>
        </w:tc>
        <w:tc>
          <w:tcPr>
            <w:tcW w:w="2130" w:type="dxa"/>
            <w:tcBorders>
              <w:top w:val="single" w:sz="6" w:space="0" w:color="000000"/>
              <w:left w:val="single" w:sz="6" w:space="0" w:color="000000"/>
              <w:bottom w:val="single" w:sz="6" w:space="0" w:color="000000"/>
              <w:right w:val="single" w:sz="6" w:space="0" w:color="000000"/>
            </w:tcBorders>
            <w:vAlign w:val="center"/>
          </w:tcPr>
          <w:p w14:paraId="125FC435" w14:textId="77777777" w:rsidR="00331DD3" w:rsidRPr="005B636B" w:rsidRDefault="00535489">
            <w:pPr>
              <w:spacing w:after="0" w:line="240" w:lineRule="auto"/>
              <w:jc w:val="center"/>
              <w:rPr>
                <w:rFonts w:ascii="Tahoma" w:eastAsia="Tahoma" w:hAnsi="Tahoma" w:cs="Tahoma"/>
                <w:sz w:val="24"/>
                <w:szCs w:val="24"/>
              </w:rPr>
            </w:pPr>
            <w:r w:rsidRPr="005B636B">
              <w:rPr>
                <w:rFonts w:ascii="Tahoma" w:eastAsia="Tahoma" w:hAnsi="Tahoma" w:cs="Tahoma"/>
                <w:sz w:val="24"/>
                <w:szCs w:val="24"/>
              </w:rPr>
              <w:t>Dez/2026</w:t>
            </w:r>
          </w:p>
        </w:tc>
        <w:tc>
          <w:tcPr>
            <w:tcW w:w="3915" w:type="dxa"/>
            <w:tcBorders>
              <w:top w:val="single" w:sz="6" w:space="0" w:color="000000"/>
              <w:left w:val="single" w:sz="6" w:space="0" w:color="000000"/>
              <w:bottom w:val="single" w:sz="6" w:space="0" w:color="000000"/>
              <w:right w:val="single" w:sz="6" w:space="0" w:color="000000"/>
            </w:tcBorders>
            <w:vAlign w:val="center"/>
          </w:tcPr>
          <w:p w14:paraId="7EF6E23E" w14:textId="77777777" w:rsidR="00331DD3" w:rsidRPr="005B636B" w:rsidRDefault="00535489">
            <w:pPr>
              <w:spacing w:after="0" w:line="240" w:lineRule="auto"/>
              <w:rPr>
                <w:rFonts w:ascii="Tahoma" w:eastAsia="Tahoma" w:hAnsi="Tahoma" w:cs="Tahoma"/>
                <w:sz w:val="24"/>
                <w:szCs w:val="24"/>
              </w:rPr>
            </w:pPr>
            <w:r w:rsidRPr="005B636B">
              <w:rPr>
                <w:rFonts w:ascii="Tahoma" w:eastAsia="Tahoma" w:hAnsi="Tahoma" w:cs="Tahoma"/>
                <w:sz w:val="24"/>
                <w:szCs w:val="24"/>
              </w:rPr>
              <w:t>Município</w:t>
            </w:r>
          </w:p>
        </w:tc>
      </w:tr>
    </w:tbl>
    <w:p w14:paraId="531A4EE3" w14:textId="77777777" w:rsidR="00331DD3" w:rsidRPr="005B636B" w:rsidRDefault="00331DD3">
      <w:pPr>
        <w:spacing w:after="0" w:line="240" w:lineRule="auto"/>
        <w:rPr>
          <w:rFonts w:ascii="Tahoma" w:eastAsia="Tahoma" w:hAnsi="Tahoma" w:cs="Tahoma"/>
          <w:sz w:val="24"/>
          <w:szCs w:val="24"/>
        </w:rPr>
      </w:pPr>
    </w:p>
    <w:p w14:paraId="335138E0" w14:textId="77777777" w:rsidR="00331DD3" w:rsidRPr="005B636B" w:rsidRDefault="00535489">
      <w:pPr>
        <w:spacing w:after="0" w:line="240" w:lineRule="auto"/>
        <w:rPr>
          <w:rFonts w:ascii="Tahoma" w:eastAsia="Tahoma" w:hAnsi="Tahoma" w:cs="Tahoma"/>
          <w:b/>
          <w:sz w:val="24"/>
          <w:szCs w:val="24"/>
        </w:rPr>
      </w:pPr>
      <w:r w:rsidRPr="005B636B">
        <w:rPr>
          <w:rFonts w:ascii="Tahoma" w:eastAsia="Tahoma" w:hAnsi="Tahoma" w:cs="Tahoma"/>
          <w:b/>
          <w:sz w:val="24"/>
          <w:szCs w:val="24"/>
        </w:rPr>
        <w:t>Meta 2 – Divulgação</w:t>
      </w:r>
    </w:p>
    <w:tbl>
      <w:tblPr>
        <w:tblStyle w:val="a0"/>
        <w:tblW w:w="12465"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830"/>
        <w:gridCol w:w="1545"/>
        <w:gridCol w:w="2130"/>
        <w:gridCol w:w="3960"/>
      </w:tblGrid>
      <w:tr w:rsidR="00331DD3" w:rsidRPr="005B636B" w14:paraId="1D549A83" w14:textId="77777777">
        <w:tc>
          <w:tcPr>
            <w:tcW w:w="4830" w:type="dxa"/>
            <w:tcBorders>
              <w:top w:val="single" w:sz="6" w:space="0" w:color="000000"/>
              <w:left w:val="single" w:sz="6" w:space="0" w:color="000000"/>
              <w:bottom w:val="single" w:sz="6" w:space="0" w:color="000000"/>
              <w:right w:val="single" w:sz="6" w:space="0" w:color="000000"/>
            </w:tcBorders>
            <w:vAlign w:val="center"/>
          </w:tcPr>
          <w:p w14:paraId="4DFFBE1E" w14:textId="77777777" w:rsidR="00331DD3" w:rsidRPr="005B636B" w:rsidRDefault="00535489">
            <w:pPr>
              <w:spacing w:after="0" w:line="240" w:lineRule="auto"/>
              <w:jc w:val="center"/>
              <w:rPr>
                <w:rFonts w:ascii="Tahoma" w:eastAsia="Tahoma" w:hAnsi="Tahoma" w:cs="Tahoma"/>
                <w:sz w:val="24"/>
                <w:szCs w:val="24"/>
              </w:rPr>
            </w:pPr>
            <w:r w:rsidRPr="005B636B">
              <w:rPr>
                <w:rFonts w:ascii="Tahoma" w:eastAsia="Tahoma" w:hAnsi="Tahoma" w:cs="Tahoma"/>
                <w:b/>
                <w:sz w:val="24"/>
                <w:szCs w:val="24"/>
              </w:rPr>
              <w:t>Etapas</w:t>
            </w:r>
          </w:p>
        </w:tc>
        <w:tc>
          <w:tcPr>
            <w:tcW w:w="1545" w:type="dxa"/>
            <w:tcBorders>
              <w:top w:val="single" w:sz="6" w:space="0" w:color="000000"/>
              <w:left w:val="single" w:sz="6" w:space="0" w:color="000000"/>
              <w:bottom w:val="single" w:sz="6" w:space="0" w:color="000000"/>
              <w:right w:val="single" w:sz="6" w:space="0" w:color="000000"/>
            </w:tcBorders>
            <w:vAlign w:val="center"/>
          </w:tcPr>
          <w:p w14:paraId="672D6F72" w14:textId="77777777" w:rsidR="00331DD3" w:rsidRPr="005B636B" w:rsidRDefault="00535489">
            <w:pPr>
              <w:spacing w:after="0" w:line="240" w:lineRule="auto"/>
              <w:jc w:val="center"/>
              <w:rPr>
                <w:rFonts w:ascii="Tahoma" w:eastAsia="Tahoma" w:hAnsi="Tahoma" w:cs="Tahoma"/>
                <w:sz w:val="24"/>
                <w:szCs w:val="24"/>
              </w:rPr>
            </w:pPr>
            <w:r w:rsidRPr="005B636B">
              <w:rPr>
                <w:rFonts w:ascii="Tahoma" w:eastAsia="Tahoma" w:hAnsi="Tahoma" w:cs="Tahoma"/>
                <w:b/>
                <w:sz w:val="24"/>
                <w:szCs w:val="24"/>
              </w:rPr>
              <w:t>Início</w:t>
            </w:r>
          </w:p>
        </w:tc>
        <w:tc>
          <w:tcPr>
            <w:tcW w:w="2130" w:type="dxa"/>
            <w:tcBorders>
              <w:top w:val="single" w:sz="6" w:space="0" w:color="000000"/>
              <w:left w:val="single" w:sz="6" w:space="0" w:color="000000"/>
              <w:bottom w:val="single" w:sz="6" w:space="0" w:color="000000"/>
              <w:right w:val="single" w:sz="6" w:space="0" w:color="000000"/>
            </w:tcBorders>
            <w:vAlign w:val="center"/>
          </w:tcPr>
          <w:p w14:paraId="55194D7E" w14:textId="77777777" w:rsidR="00331DD3" w:rsidRPr="005B636B" w:rsidRDefault="00535489">
            <w:pPr>
              <w:spacing w:after="0" w:line="240" w:lineRule="auto"/>
              <w:jc w:val="center"/>
              <w:rPr>
                <w:rFonts w:ascii="Tahoma" w:eastAsia="Tahoma" w:hAnsi="Tahoma" w:cs="Tahoma"/>
                <w:sz w:val="24"/>
                <w:szCs w:val="24"/>
              </w:rPr>
            </w:pPr>
            <w:r w:rsidRPr="005B636B">
              <w:rPr>
                <w:rFonts w:ascii="Tahoma" w:eastAsia="Tahoma" w:hAnsi="Tahoma" w:cs="Tahoma"/>
                <w:b/>
                <w:sz w:val="24"/>
                <w:szCs w:val="24"/>
              </w:rPr>
              <w:t>Término</w:t>
            </w:r>
          </w:p>
        </w:tc>
        <w:tc>
          <w:tcPr>
            <w:tcW w:w="3960" w:type="dxa"/>
            <w:tcBorders>
              <w:top w:val="single" w:sz="6" w:space="0" w:color="000000"/>
              <w:left w:val="single" w:sz="6" w:space="0" w:color="000000"/>
              <w:bottom w:val="single" w:sz="6" w:space="0" w:color="000000"/>
              <w:right w:val="single" w:sz="6" w:space="0" w:color="000000"/>
            </w:tcBorders>
            <w:vAlign w:val="center"/>
          </w:tcPr>
          <w:p w14:paraId="46BEB5E3" w14:textId="77777777" w:rsidR="00331DD3" w:rsidRPr="005B636B" w:rsidRDefault="00535489">
            <w:pPr>
              <w:spacing w:after="0" w:line="240" w:lineRule="auto"/>
              <w:jc w:val="center"/>
              <w:rPr>
                <w:rFonts w:ascii="Tahoma" w:eastAsia="Tahoma" w:hAnsi="Tahoma" w:cs="Tahoma"/>
                <w:sz w:val="24"/>
                <w:szCs w:val="24"/>
              </w:rPr>
            </w:pPr>
            <w:r w:rsidRPr="005B636B">
              <w:rPr>
                <w:rFonts w:ascii="Tahoma" w:eastAsia="Tahoma" w:hAnsi="Tahoma" w:cs="Tahoma"/>
                <w:b/>
                <w:sz w:val="24"/>
                <w:szCs w:val="24"/>
              </w:rPr>
              <w:t>Responsável</w:t>
            </w:r>
          </w:p>
        </w:tc>
      </w:tr>
      <w:tr w:rsidR="00331DD3" w:rsidRPr="005B636B" w14:paraId="2523FE35" w14:textId="77777777">
        <w:tc>
          <w:tcPr>
            <w:tcW w:w="4830" w:type="dxa"/>
            <w:tcBorders>
              <w:top w:val="single" w:sz="6" w:space="0" w:color="000000"/>
              <w:left w:val="single" w:sz="6" w:space="0" w:color="000000"/>
              <w:bottom w:val="single" w:sz="6" w:space="0" w:color="000000"/>
              <w:right w:val="single" w:sz="6" w:space="0" w:color="000000"/>
            </w:tcBorders>
            <w:vAlign w:val="center"/>
          </w:tcPr>
          <w:p w14:paraId="51B84D49" w14:textId="77777777" w:rsidR="00331DD3" w:rsidRPr="005B636B" w:rsidRDefault="00535489">
            <w:pPr>
              <w:spacing w:after="0" w:line="240" w:lineRule="auto"/>
              <w:rPr>
                <w:rFonts w:ascii="Tahoma" w:eastAsia="Tahoma" w:hAnsi="Tahoma" w:cs="Tahoma"/>
                <w:sz w:val="24"/>
                <w:szCs w:val="24"/>
              </w:rPr>
            </w:pPr>
            <w:r w:rsidRPr="005B636B">
              <w:rPr>
                <w:rFonts w:ascii="Tahoma" w:eastAsia="Tahoma" w:hAnsi="Tahoma" w:cs="Tahoma"/>
                <w:sz w:val="24"/>
                <w:szCs w:val="24"/>
              </w:rPr>
              <w:t>Divulgação do Acordo de Cooperação Técnica</w:t>
            </w:r>
          </w:p>
        </w:tc>
        <w:tc>
          <w:tcPr>
            <w:tcW w:w="1545" w:type="dxa"/>
            <w:tcBorders>
              <w:top w:val="single" w:sz="6" w:space="0" w:color="000000"/>
              <w:left w:val="single" w:sz="6" w:space="0" w:color="000000"/>
              <w:bottom w:val="single" w:sz="6" w:space="0" w:color="000000"/>
              <w:right w:val="single" w:sz="6" w:space="0" w:color="000000"/>
            </w:tcBorders>
          </w:tcPr>
          <w:p w14:paraId="2679BE1E" w14:textId="77777777" w:rsidR="00331DD3" w:rsidRPr="005B636B" w:rsidRDefault="00535489">
            <w:pPr>
              <w:spacing w:after="0" w:line="240" w:lineRule="auto"/>
              <w:rPr>
                <w:rFonts w:ascii="Tahoma" w:eastAsia="Tahoma" w:hAnsi="Tahoma" w:cs="Tahoma"/>
                <w:sz w:val="24"/>
                <w:szCs w:val="24"/>
              </w:rPr>
            </w:pPr>
            <w:r w:rsidRPr="005B636B">
              <w:rPr>
                <w:rFonts w:ascii="Tahoma" w:eastAsia="Tahoma" w:hAnsi="Tahoma" w:cs="Tahoma"/>
                <w:sz w:val="24"/>
                <w:szCs w:val="24"/>
              </w:rPr>
              <w:t>A partir da assinatura do convênio</w:t>
            </w:r>
          </w:p>
        </w:tc>
        <w:tc>
          <w:tcPr>
            <w:tcW w:w="2130" w:type="dxa"/>
            <w:tcBorders>
              <w:top w:val="single" w:sz="6" w:space="0" w:color="000000"/>
              <w:left w:val="single" w:sz="6" w:space="0" w:color="000000"/>
              <w:bottom w:val="single" w:sz="6" w:space="0" w:color="000000"/>
              <w:right w:val="single" w:sz="6" w:space="0" w:color="000000"/>
            </w:tcBorders>
          </w:tcPr>
          <w:p w14:paraId="277F3B26" w14:textId="77777777" w:rsidR="00331DD3" w:rsidRPr="005B636B" w:rsidRDefault="00535489">
            <w:pPr>
              <w:spacing w:after="0" w:line="240" w:lineRule="auto"/>
              <w:rPr>
                <w:rFonts w:ascii="Tahoma" w:eastAsia="Tahoma" w:hAnsi="Tahoma" w:cs="Tahoma"/>
                <w:sz w:val="24"/>
                <w:szCs w:val="24"/>
              </w:rPr>
            </w:pPr>
            <w:r w:rsidRPr="005B636B">
              <w:rPr>
                <w:rFonts w:ascii="Tahoma" w:eastAsia="Tahoma" w:hAnsi="Tahoma" w:cs="Tahoma"/>
                <w:sz w:val="24"/>
                <w:szCs w:val="24"/>
              </w:rPr>
              <w:t>Dez/2026</w:t>
            </w:r>
          </w:p>
        </w:tc>
        <w:tc>
          <w:tcPr>
            <w:tcW w:w="3960" w:type="dxa"/>
            <w:tcBorders>
              <w:top w:val="single" w:sz="6" w:space="0" w:color="000000"/>
              <w:left w:val="single" w:sz="6" w:space="0" w:color="000000"/>
              <w:bottom w:val="single" w:sz="6" w:space="0" w:color="000000"/>
              <w:right w:val="single" w:sz="6" w:space="0" w:color="000000"/>
            </w:tcBorders>
            <w:vAlign w:val="center"/>
          </w:tcPr>
          <w:p w14:paraId="570CE7C3" w14:textId="77777777" w:rsidR="00331DD3" w:rsidRPr="005B636B" w:rsidRDefault="00535489">
            <w:pPr>
              <w:spacing w:after="0" w:line="240" w:lineRule="auto"/>
              <w:rPr>
                <w:rFonts w:ascii="Tahoma" w:eastAsia="Tahoma" w:hAnsi="Tahoma" w:cs="Tahoma"/>
                <w:sz w:val="24"/>
                <w:szCs w:val="24"/>
              </w:rPr>
            </w:pPr>
            <w:r w:rsidRPr="005B636B">
              <w:rPr>
                <w:rFonts w:ascii="Tahoma" w:eastAsia="Tahoma" w:hAnsi="Tahoma" w:cs="Tahoma"/>
                <w:sz w:val="24"/>
                <w:szCs w:val="24"/>
              </w:rPr>
              <w:t>EGAPE</w:t>
            </w:r>
          </w:p>
        </w:tc>
      </w:tr>
      <w:tr w:rsidR="00331DD3" w:rsidRPr="005B636B" w14:paraId="43096B70" w14:textId="77777777">
        <w:tc>
          <w:tcPr>
            <w:tcW w:w="4830" w:type="dxa"/>
            <w:tcBorders>
              <w:top w:val="single" w:sz="6" w:space="0" w:color="000000"/>
              <w:left w:val="single" w:sz="6" w:space="0" w:color="000000"/>
              <w:bottom w:val="single" w:sz="6" w:space="0" w:color="000000"/>
              <w:right w:val="single" w:sz="6" w:space="0" w:color="000000"/>
            </w:tcBorders>
            <w:vAlign w:val="center"/>
          </w:tcPr>
          <w:p w14:paraId="70DBECFA" w14:textId="77777777" w:rsidR="00331DD3" w:rsidRPr="005B636B" w:rsidRDefault="00535489">
            <w:pPr>
              <w:spacing w:after="0" w:line="240" w:lineRule="auto"/>
              <w:rPr>
                <w:rFonts w:ascii="Tahoma" w:eastAsia="Tahoma" w:hAnsi="Tahoma" w:cs="Tahoma"/>
                <w:sz w:val="24"/>
                <w:szCs w:val="24"/>
              </w:rPr>
            </w:pPr>
            <w:r w:rsidRPr="005B636B">
              <w:rPr>
                <w:rFonts w:ascii="Tahoma" w:eastAsia="Tahoma" w:hAnsi="Tahoma" w:cs="Tahoma"/>
                <w:sz w:val="24"/>
                <w:szCs w:val="24"/>
              </w:rPr>
              <w:t>Divulgação de cronogramas mensais de cursos da EGAPE e da SEPLAG</w:t>
            </w:r>
          </w:p>
        </w:tc>
        <w:tc>
          <w:tcPr>
            <w:tcW w:w="1545" w:type="dxa"/>
            <w:tcBorders>
              <w:top w:val="single" w:sz="6" w:space="0" w:color="000000"/>
              <w:left w:val="single" w:sz="6" w:space="0" w:color="000000"/>
              <w:bottom w:val="single" w:sz="6" w:space="0" w:color="000000"/>
              <w:right w:val="single" w:sz="6" w:space="0" w:color="000000"/>
            </w:tcBorders>
          </w:tcPr>
          <w:p w14:paraId="401F15BA" w14:textId="77777777" w:rsidR="00331DD3" w:rsidRPr="005B636B" w:rsidRDefault="00535489">
            <w:pPr>
              <w:spacing w:after="0" w:line="240" w:lineRule="auto"/>
              <w:rPr>
                <w:rFonts w:ascii="Tahoma" w:eastAsia="Tahoma" w:hAnsi="Tahoma" w:cs="Tahoma"/>
                <w:sz w:val="24"/>
                <w:szCs w:val="24"/>
              </w:rPr>
            </w:pPr>
            <w:r w:rsidRPr="005B636B">
              <w:rPr>
                <w:rFonts w:ascii="Tahoma" w:eastAsia="Tahoma" w:hAnsi="Tahoma" w:cs="Tahoma"/>
                <w:sz w:val="24"/>
                <w:szCs w:val="24"/>
              </w:rPr>
              <w:t>A partir da assinatura do convênio</w:t>
            </w:r>
          </w:p>
        </w:tc>
        <w:tc>
          <w:tcPr>
            <w:tcW w:w="2130" w:type="dxa"/>
            <w:tcBorders>
              <w:top w:val="single" w:sz="6" w:space="0" w:color="000000"/>
              <w:left w:val="single" w:sz="6" w:space="0" w:color="000000"/>
              <w:bottom w:val="single" w:sz="6" w:space="0" w:color="000000"/>
              <w:right w:val="single" w:sz="6" w:space="0" w:color="000000"/>
            </w:tcBorders>
          </w:tcPr>
          <w:p w14:paraId="0391516C" w14:textId="77777777" w:rsidR="00331DD3" w:rsidRPr="005B636B" w:rsidRDefault="00535489">
            <w:pPr>
              <w:spacing w:after="0" w:line="240" w:lineRule="auto"/>
              <w:rPr>
                <w:rFonts w:ascii="Tahoma" w:eastAsia="Tahoma" w:hAnsi="Tahoma" w:cs="Tahoma"/>
                <w:sz w:val="24"/>
                <w:szCs w:val="24"/>
              </w:rPr>
            </w:pPr>
            <w:r w:rsidRPr="005B636B">
              <w:rPr>
                <w:rFonts w:ascii="Tahoma" w:eastAsia="Tahoma" w:hAnsi="Tahoma" w:cs="Tahoma"/>
                <w:sz w:val="24"/>
                <w:szCs w:val="24"/>
              </w:rPr>
              <w:t>Dez/2026</w:t>
            </w:r>
          </w:p>
        </w:tc>
        <w:tc>
          <w:tcPr>
            <w:tcW w:w="3960" w:type="dxa"/>
            <w:tcBorders>
              <w:top w:val="single" w:sz="6" w:space="0" w:color="000000"/>
              <w:left w:val="single" w:sz="6" w:space="0" w:color="000000"/>
              <w:bottom w:val="single" w:sz="6" w:space="0" w:color="000000"/>
              <w:right w:val="single" w:sz="6" w:space="0" w:color="000000"/>
            </w:tcBorders>
            <w:vAlign w:val="center"/>
          </w:tcPr>
          <w:p w14:paraId="78ED4F55" w14:textId="77777777" w:rsidR="00331DD3" w:rsidRPr="005B636B" w:rsidRDefault="00535489">
            <w:pPr>
              <w:spacing w:after="0" w:line="240" w:lineRule="auto"/>
              <w:rPr>
                <w:rFonts w:ascii="Tahoma" w:eastAsia="Tahoma" w:hAnsi="Tahoma" w:cs="Tahoma"/>
                <w:sz w:val="24"/>
                <w:szCs w:val="24"/>
              </w:rPr>
            </w:pPr>
            <w:r w:rsidRPr="005B636B">
              <w:rPr>
                <w:rFonts w:ascii="Tahoma" w:eastAsia="Tahoma" w:hAnsi="Tahoma" w:cs="Tahoma"/>
                <w:sz w:val="24"/>
                <w:szCs w:val="24"/>
              </w:rPr>
              <w:t>EGAPE/SEPLAG</w:t>
            </w:r>
          </w:p>
        </w:tc>
      </w:tr>
      <w:tr w:rsidR="00331DD3" w:rsidRPr="005B636B" w14:paraId="5C8AC79D" w14:textId="77777777">
        <w:tc>
          <w:tcPr>
            <w:tcW w:w="4830" w:type="dxa"/>
            <w:tcBorders>
              <w:top w:val="single" w:sz="6" w:space="0" w:color="000000"/>
              <w:left w:val="single" w:sz="6" w:space="0" w:color="000000"/>
              <w:bottom w:val="single" w:sz="6" w:space="0" w:color="000000"/>
              <w:right w:val="single" w:sz="6" w:space="0" w:color="000000"/>
            </w:tcBorders>
            <w:vAlign w:val="center"/>
          </w:tcPr>
          <w:p w14:paraId="5B6B6F64" w14:textId="77777777" w:rsidR="00331DD3" w:rsidRPr="005B636B" w:rsidRDefault="00535489">
            <w:pPr>
              <w:spacing w:after="0" w:line="240" w:lineRule="auto"/>
              <w:rPr>
                <w:rFonts w:ascii="Tahoma" w:eastAsia="Tahoma" w:hAnsi="Tahoma" w:cs="Tahoma"/>
                <w:sz w:val="24"/>
                <w:szCs w:val="24"/>
              </w:rPr>
            </w:pPr>
            <w:r w:rsidRPr="005B636B">
              <w:rPr>
                <w:rFonts w:ascii="Tahoma" w:eastAsia="Tahoma" w:hAnsi="Tahoma" w:cs="Tahoma"/>
                <w:sz w:val="24"/>
                <w:szCs w:val="24"/>
              </w:rPr>
              <w:t>Divulgação das ações realizadas como resultado deste Acordo</w:t>
            </w:r>
          </w:p>
        </w:tc>
        <w:tc>
          <w:tcPr>
            <w:tcW w:w="1545" w:type="dxa"/>
            <w:tcBorders>
              <w:top w:val="single" w:sz="6" w:space="0" w:color="000000"/>
              <w:left w:val="single" w:sz="6" w:space="0" w:color="000000"/>
              <w:bottom w:val="single" w:sz="6" w:space="0" w:color="000000"/>
              <w:right w:val="single" w:sz="6" w:space="0" w:color="000000"/>
            </w:tcBorders>
          </w:tcPr>
          <w:p w14:paraId="439D4903" w14:textId="77777777" w:rsidR="00331DD3" w:rsidRPr="005B636B" w:rsidRDefault="00535489">
            <w:pPr>
              <w:spacing w:after="0" w:line="240" w:lineRule="auto"/>
              <w:rPr>
                <w:rFonts w:ascii="Tahoma" w:eastAsia="Tahoma" w:hAnsi="Tahoma" w:cs="Tahoma"/>
                <w:sz w:val="24"/>
                <w:szCs w:val="24"/>
              </w:rPr>
            </w:pPr>
            <w:r w:rsidRPr="005B636B">
              <w:rPr>
                <w:rFonts w:ascii="Tahoma" w:eastAsia="Tahoma" w:hAnsi="Tahoma" w:cs="Tahoma"/>
                <w:sz w:val="24"/>
                <w:szCs w:val="24"/>
              </w:rPr>
              <w:t>A partir da assinatura do convênio</w:t>
            </w:r>
          </w:p>
        </w:tc>
        <w:tc>
          <w:tcPr>
            <w:tcW w:w="2130" w:type="dxa"/>
            <w:tcBorders>
              <w:top w:val="single" w:sz="6" w:space="0" w:color="000000"/>
              <w:left w:val="single" w:sz="6" w:space="0" w:color="000000"/>
              <w:bottom w:val="single" w:sz="6" w:space="0" w:color="000000"/>
              <w:right w:val="single" w:sz="6" w:space="0" w:color="000000"/>
            </w:tcBorders>
          </w:tcPr>
          <w:p w14:paraId="0406D155" w14:textId="77777777" w:rsidR="00331DD3" w:rsidRPr="005B636B" w:rsidRDefault="00535489">
            <w:pPr>
              <w:spacing w:after="0" w:line="240" w:lineRule="auto"/>
              <w:rPr>
                <w:rFonts w:ascii="Tahoma" w:eastAsia="Tahoma" w:hAnsi="Tahoma" w:cs="Tahoma"/>
                <w:sz w:val="24"/>
                <w:szCs w:val="24"/>
              </w:rPr>
            </w:pPr>
            <w:r w:rsidRPr="005B636B">
              <w:rPr>
                <w:rFonts w:ascii="Tahoma" w:eastAsia="Tahoma" w:hAnsi="Tahoma" w:cs="Tahoma"/>
                <w:sz w:val="24"/>
                <w:szCs w:val="24"/>
              </w:rPr>
              <w:t>Dez/2026</w:t>
            </w:r>
          </w:p>
        </w:tc>
        <w:tc>
          <w:tcPr>
            <w:tcW w:w="3960" w:type="dxa"/>
            <w:tcBorders>
              <w:top w:val="single" w:sz="6" w:space="0" w:color="000000"/>
              <w:left w:val="single" w:sz="6" w:space="0" w:color="000000"/>
              <w:bottom w:val="single" w:sz="6" w:space="0" w:color="000000"/>
              <w:right w:val="single" w:sz="6" w:space="0" w:color="000000"/>
            </w:tcBorders>
            <w:vAlign w:val="center"/>
          </w:tcPr>
          <w:p w14:paraId="14996A2C" w14:textId="77777777" w:rsidR="00331DD3" w:rsidRPr="005B636B" w:rsidRDefault="00535489">
            <w:pPr>
              <w:spacing w:after="0" w:line="240" w:lineRule="auto"/>
              <w:rPr>
                <w:rFonts w:ascii="Tahoma" w:eastAsia="Tahoma" w:hAnsi="Tahoma" w:cs="Tahoma"/>
                <w:sz w:val="24"/>
                <w:szCs w:val="24"/>
              </w:rPr>
            </w:pPr>
            <w:r w:rsidRPr="005B636B">
              <w:rPr>
                <w:rFonts w:ascii="Tahoma" w:eastAsia="Tahoma" w:hAnsi="Tahoma" w:cs="Tahoma"/>
                <w:sz w:val="24"/>
                <w:szCs w:val="24"/>
              </w:rPr>
              <w:t>EGAPE/SEPLAG</w:t>
            </w:r>
          </w:p>
        </w:tc>
      </w:tr>
    </w:tbl>
    <w:p w14:paraId="5318C3A0" w14:textId="77777777" w:rsidR="00331DD3" w:rsidRPr="005B636B" w:rsidRDefault="00331DD3">
      <w:pPr>
        <w:spacing w:after="0" w:line="240" w:lineRule="auto"/>
        <w:rPr>
          <w:rFonts w:ascii="Tahoma" w:eastAsia="Tahoma" w:hAnsi="Tahoma" w:cs="Tahoma"/>
          <w:sz w:val="24"/>
          <w:szCs w:val="24"/>
        </w:rPr>
      </w:pPr>
    </w:p>
    <w:p w14:paraId="7815B90C" w14:textId="77777777" w:rsidR="00331DD3" w:rsidRPr="005B636B" w:rsidRDefault="00535489">
      <w:pPr>
        <w:spacing w:after="0" w:line="240" w:lineRule="auto"/>
        <w:rPr>
          <w:rFonts w:ascii="Tahoma" w:eastAsia="Tahoma" w:hAnsi="Tahoma" w:cs="Tahoma"/>
          <w:b/>
          <w:sz w:val="24"/>
          <w:szCs w:val="24"/>
        </w:rPr>
      </w:pPr>
      <w:r w:rsidRPr="005B636B">
        <w:rPr>
          <w:rFonts w:ascii="Tahoma" w:eastAsia="Tahoma" w:hAnsi="Tahoma" w:cs="Tahoma"/>
          <w:b/>
          <w:sz w:val="24"/>
          <w:szCs w:val="24"/>
        </w:rPr>
        <w:t>Meta 3 – Capacitação</w:t>
      </w:r>
    </w:p>
    <w:tbl>
      <w:tblPr>
        <w:tblStyle w:val="a1"/>
        <w:tblW w:w="12450"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830"/>
        <w:gridCol w:w="1545"/>
        <w:gridCol w:w="2130"/>
        <w:gridCol w:w="3945"/>
      </w:tblGrid>
      <w:tr w:rsidR="00331DD3" w:rsidRPr="005B636B" w14:paraId="7DD5AC3F" w14:textId="77777777">
        <w:tc>
          <w:tcPr>
            <w:tcW w:w="4830" w:type="dxa"/>
            <w:tcBorders>
              <w:top w:val="single" w:sz="6" w:space="0" w:color="000000"/>
              <w:left w:val="single" w:sz="6" w:space="0" w:color="000000"/>
              <w:bottom w:val="single" w:sz="6" w:space="0" w:color="000000"/>
              <w:right w:val="single" w:sz="6" w:space="0" w:color="000000"/>
            </w:tcBorders>
            <w:vAlign w:val="center"/>
          </w:tcPr>
          <w:p w14:paraId="7468FF16" w14:textId="77777777" w:rsidR="00331DD3" w:rsidRPr="005B636B" w:rsidRDefault="00535489">
            <w:pPr>
              <w:spacing w:after="0" w:line="240" w:lineRule="auto"/>
              <w:jc w:val="center"/>
              <w:rPr>
                <w:rFonts w:ascii="Tahoma" w:eastAsia="Tahoma" w:hAnsi="Tahoma" w:cs="Tahoma"/>
                <w:sz w:val="24"/>
                <w:szCs w:val="24"/>
              </w:rPr>
            </w:pPr>
            <w:r w:rsidRPr="005B636B">
              <w:rPr>
                <w:rFonts w:ascii="Tahoma" w:eastAsia="Tahoma" w:hAnsi="Tahoma" w:cs="Tahoma"/>
                <w:b/>
                <w:sz w:val="24"/>
                <w:szCs w:val="24"/>
              </w:rPr>
              <w:t>Etapas</w:t>
            </w:r>
          </w:p>
        </w:tc>
        <w:tc>
          <w:tcPr>
            <w:tcW w:w="1545" w:type="dxa"/>
            <w:tcBorders>
              <w:top w:val="single" w:sz="6" w:space="0" w:color="000000"/>
              <w:left w:val="single" w:sz="6" w:space="0" w:color="000000"/>
              <w:bottom w:val="single" w:sz="6" w:space="0" w:color="000000"/>
              <w:right w:val="single" w:sz="6" w:space="0" w:color="000000"/>
            </w:tcBorders>
            <w:vAlign w:val="center"/>
          </w:tcPr>
          <w:p w14:paraId="7B0EE766" w14:textId="77777777" w:rsidR="00331DD3" w:rsidRPr="005B636B" w:rsidRDefault="00535489">
            <w:pPr>
              <w:spacing w:after="0" w:line="240" w:lineRule="auto"/>
              <w:jc w:val="center"/>
              <w:rPr>
                <w:rFonts w:ascii="Tahoma" w:eastAsia="Tahoma" w:hAnsi="Tahoma" w:cs="Tahoma"/>
                <w:sz w:val="24"/>
                <w:szCs w:val="24"/>
              </w:rPr>
            </w:pPr>
            <w:r w:rsidRPr="005B636B">
              <w:rPr>
                <w:rFonts w:ascii="Tahoma" w:eastAsia="Tahoma" w:hAnsi="Tahoma" w:cs="Tahoma"/>
                <w:b/>
                <w:sz w:val="24"/>
                <w:szCs w:val="24"/>
              </w:rPr>
              <w:t>Início</w:t>
            </w:r>
          </w:p>
        </w:tc>
        <w:tc>
          <w:tcPr>
            <w:tcW w:w="2130" w:type="dxa"/>
            <w:tcBorders>
              <w:top w:val="single" w:sz="6" w:space="0" w:color="000000"/>
              <w:left w:val="single" w:sz="6" w:space="0" w:color="000000"/>
              <w:bottom w:val="single" w:sz="6" w:space="0" w:color="000000"/>
              <w:right w:val="single" w:sz="6" w:space="0" w:color="000000"/>
            </w:tcBorders>
            <w:vAlign w:val="center"/>
          </w:tcPr>
          <w:p w14:paraId="05D0305D" w14:textId="77777777" w:rsidR="00331DD3" w:rsidRPr="005B636B" w:rsidRDefault="00535489">
            <w:pPr>
              <w:spacing w:after="0" w:line="240" w:lineRule="auto"/>
              <w:jc w:val="center"/>
              <w:rPr>
                <w:rFonts w:ascii="Tahoma" w:eastAsia="Tahoma" w:hAnsi="Tahoma" w:cs="Tahoma"/>
                <w:sz w:val="24"/>
                <w:szCs w:val="24"/>
              </w:rPr>
            </w:pPr>
            <w:r w:rsidRPr="005B636B">
              <w:rPr>
                <w:rFonts w:ascii="Tahoma" w:eastAsia="Tahoma" w:hAnsi="Tahoma" w:cs="Tahoma"/>
                <w:b/>
                <w:sz w:val="24"/>
                <w:szCs w:val="24"/>
              </w:rPr>
              <w:t>Término</w:t>
            </w:r>
          </w:p>
        </w:tc>
        <w:tc>
          <w:tcPr>
            <w:tcW w:w="3945" w:type="dxa"/>
            <w:tcBorders>
              <w:top w:val="single" w:sz="6" w:space="0" w:color="000000"/>
              <w:left w:val="single" w:sz="6" w:space="0" w:color="000000"/>
              <w:bottom w:val="single" w:sz="6" w:space="0" w:color="000000"/>
              <w:right w:val="single" w:sz="6" w:space="0" w:color="000000"/>
            </w:tcBorders>
            <w:vAlign w:val="center"/>
          </w:tcPr>
          <w:p w14:paraId="1EDC2073" w14:textId="77777777" w:rsidR="00331DD3" w:rsidRPr="005B636B" w:rsidRDefault="00535489">
            <w:pPr>
              <w:spacing w:after="0" w:line="240" w:lineRule="auto"/>
              <w:jc w:val="center"/>
              <w:rPr>
                <w:rFonts w:ascii="Tahoma" w:eastAsia="Tahoma" w:hAnsi="Tahoma" w:cs="Tahoma"/>
                <w:sz w:val="24"/>
                <w:szCs w:val="24"/>
              </w:rPr>
            </w:pPr>
            <w:r w:rsidRPr="005B636B">
              <w:rPr>
                <w:rFonts w:ascii="Tahoma" w:eastAsia="Tahoma" w:hAnsi="Tahoma" w:cs="Tahoma"/>
                <w:b/>
                <w:sz w:val="24"/>
                <w:szCs w:val="24"/>
              </w:rPr>
              <w:t>Responsável</w:t>
            </w:r>
          </w:p>
        </w:tc>
      </w:tr>
      <w:tr w:rsidR="00331DD3" w:rsidRPr="005B636B" w14:paraId="5E42A8E2" w14:textId="77777777">
        <w:tc>
          <w:tcPr>
            <w:tcW w:w="4830" w:type="dxa"/>
            <w:tcBorders>
              <w:top w:val="single" w:sz="6" w:space="0" w:color="000000"/>
              <w:left w:val="single" w:sz="6" w:space="0" w:color="000000"/>
              <w:bottom w:val="single" w:sz="6" w:space="0" w:color="000000"/>
              <w:right w:val="single" w:sz="6" w:space="0" w:color="000000"/>
            </w:tcBorders>
            <w:vAlign w:val="center"/>
          </w:tcPr>
          <w:p w14:paraId="093DF03D" w14:textId="71249B89" w:rsidR="00331DD3" w:rsidRPr="005B636B" w:rsidRDefault="00535489">
            <w:pPr>
              <w:pBdr>
                <w:top w:val="nil"/>
                <w:left w:val="nil"/>
                <w:bottom w:val="nil"/>
                <w:right w:val="nil"/>
                <w:between w:val="nil"/>
              </w:pBdr>
              <w:spacing w:after="0" w:line="240" w:lineRule="auto"/>
              <w:ind w:right="120"/>
              <w:jc w:val="both"/>
              <w:rPr>
                <w:rFonts w:ascii="Tahoma" w:eastAsia="Tahoma" w:hAnsi="Tahoma" w:cs="Tahoma"/>
                <w:sz w:val="24"/>
                <w:szCs w:val="24"/>
              </w:rPr>
            </w:pPr>
            <w:r w:rsidRPr="005B636B">
              <w:rPr>
                <w:rFonts w:ascii="Tahoma" w:eastAsia="Tahoma" w:hAnsi="Tahoma" w:cs="Tahoma"/>
                <w:sz w:val="24"/>
                <w:szCs w:val="24"/>
              </w:rPr>
              <w:t xml:space="preserve">Elaborar novos planos de curso, quando necessário, atendendo às demandas do Município de </w:t>
            </w:r>
            <w:r w:rsidR="00992351" w:rsidRPr="005B636B">
              <w:rPr>
                <w:rFonts w:ascii="Tahoma" w:eastAsia="Tahoma" w:hAnsi="Tahoma" w:cs="Tahoma"/>
                <w:sz w:val="24"/>
                <w:szCs w:val="24"/>
              </w:rPr>
              <w:t>Cumaru.</w:t>
            </w:r>
          </w:p>
          <w:p w14:paraId="283617AC" w14:textId="77777777" w:rsidR="00331DD3" w:rsidRPr="005B636B" w:rsidRDefault="00331DD3">
            <w:pPr>
              <w:spacing w:after="0" w:line="240" w:lineRule="auto"/>
              <w:rPr>
                <w:rFonts w:ascii="Tahoma" w:eastAsia="Tahoma" w:hAnsi="Tahoma" w:cs="Tahoma"/>
                <w:sz w:val="24"/>
                <w:szCs w:val="24"/>
              </w:rPr>
            </w:pPr>
          </w:p>
        </w:tc>
        <w:tc>
          <w:tcPr>
            <w:tcW w:w="1545" w:type="dxa"/>
            <w:tcBorders>
              <w:top w:val="single" w:sz="6" w:space="0" w:color="000000"/>
              <w:left w:val="single" w:sz="6" w:space="0" w:color="000000"/>
              <w:bottom w:val="single" w:sz="6" w:space="0" w:color="000000"/>
              <w:right w:val="single" w:sz="6" w:space="0" w:color="000000"/>
            </w:tcBorders>
          </w:tcPr>
          <w:p w14:paraId="3E36EE36" w14:textId="77777777" w:rsidR="00331DD3" w:rsidRPr="005B636B" w:rsidRDefault="00535489">
            <w:pPr>
              <w:spacing w:after="0" w:line="240" w:lineRule="auto"/>
              <w:rPr>
                <w:rFonts w:ascii="Tahoma" w:eastAsia="Tahoma" w:hAnsi="Tahoma" w:cs="Tahoma"/>
                <w:sz w:val="24"/>
                <w:szCs w:val="24"/>
              </w:rPr>
            </w:pPr>
            <w:r w:rsidRPr="005B636B">
              <w:rPr>
                <w:rFonts w:ascii="Tahoma" w:eastAsia="Tahoma" w:hAnsi="Tahoma" w:cs="Tahoma"/>
                <w:sz w:val="24"/>
                <w:szCs w:val="24"/>
              </w:rPr>
              <w:t>A partir da assinatura do convênio</w:t>
            </w:r>
          </w:p>
        </w:tc>
        <w:tc>
          <w:tcPr>
            <w:tcW w:w="2130" w:type="dxa"/>
            <w:tcBorders>
              <w:top w:val="single" w:sz="6" w:space="0" w:color="000000"/>
              <w:left w:val="single" w:sz="6" w:space="0" w:color="000000"/>
              <w:bottom w:val="single" w:sz="6" w:space="0" w:color="000000"/>
              <w:right w:val="single" w:sz="6" w:space="0" w:color="000000"/>
            </w:tcBorders>
            <w:vAlign w:val="center"/>
          </w:tcPr>
          <w:p w14:paraId="5C5D6774" w14:textId="77777777" w:rsidR="00331DD3" w:rsidRPr="005B636B" w:rsidRDefault="00535489">
            <w:pPr>
              <w:spacing w:after="0" w:line="240" w:lineRule="auto"/>
              <w:rPr>
                <w:rFonts w:ascii="Tahoma" w:eastAsia="Tahoma" w:hAnsi="Tahoma" w:cs="Tahoma"/>
                <w:sz w:val="24"/>
                <w:szCs w:val="24"/>
              </w:rPr>
            </w:pPr>
            <w:r w:rsidRPr="005B636B">
              <w:rPr>
                <w:rFonts w:ascii="Tahoma" w:eastAsia="Tahoma" w:hAnsi="Tahoma" w:cs="Tahoma"/>
                <w:sz w:val="24"/>
                <w:szCs w:val="24"/>
              </w:rPr>
              <w:t>Dez/2026</w:t>
            </w:r>
          </w:p>
          <w:p w14:paraId="0656C52E" w14:textId="77777777" w:rsidR="00331DD3" w:rsidRPr="005B636B" w:rsidRDefault="00331DD3">
            <w:pPr>
              <w:spacing w:after="0" w:line="240" w:lineRule="auto"/>
              <w:rPr>
                <w:rFonts w:ascii="Tahoma" w:eastAsia="Tahoma" w:hAnsi="Tahoma" w:cs="Tahoma"/>
                <w:sz w:val="24"/>
                <w:szCs w:val="24"/>
              </w:rPr>
            </w:pPr>
          </w:p>
        </w:tc>
        <w:tc>
          <w:tcPr>
            <w:tcW w:w="3945" w:type="dxa"/>
            <w:tcBorders>
              <w:top w:val="single" w:sz="6" w:space="0" w:color="000000"/>
              <w:left w:val="single" w:sz="6" w:space="0" w:color="000000"/>
              <w:bottom w:val="single" w:sz="6" w:space="0" w:color="000000"/>
              <w:right w:val="single" w:sz="6" w:space="0" w:color="000000"/>
            </w:tcBorders>
            <w:vAlign w:val="center"/>
          </w:tcPr>
          <w:p w14:paraId="49D728BD" w14:textId="77777777" w:rsidR="00331DD3" w:rsidRPr="005B636B" w:rsidRDefault="00535489">
            <w:pPr>
              <w:spacing w:after="0" w:line="240" w:lineRule="auto"/>
              <w:rPr>
                <w:rFonts w:ascii="Tahoma" w:eastAsia="Tahoma" w:hAnsi="Tahoma" w:cs="Tahoma"/>
                <w:sz w:val="24"/>
                <w:szCs w:val="24"/>
              </w:rPr>
            </w:pPr>
            <w:r w:rsidRPr="005B636B">
              <w:rPr>
                <w:rFonts w:ascii="Tahoma" w:eastAsia="Tahoma" w:hAnsi="Tahoma" w:cs="Tahoma"/>
                <w:sz w:val="24"/>
                <w:szCs w:val="24"/>
              </w:rPr>
              <w:t>EGAPE</w:t>
            </w:r>
          </w:p>
        </w:tc>
      </w:tr>
      <w:tr w:rsidR="00331DD3" w:rsidRPr="005B636B" w14:paraId="4234BAB2" w14:textId="77777777">
        <w:tc>
          <w:tcPr>
            <w:tcW w:w="4830" w:type="dxa"/>
            <w:tcBorders>
              <w:top w:val="single" w:sz="6" w:space="0" w:color="000000"/>
              <w:left w:val="single" w:sz="6" w:space="0" w:color="000000"/>
              <w:bottom w:val="single" w:sz="6" w:space="0" w:color="000000"/>
              <w:right w:val="single" w:sz="6" w:space="0" w:color="000000"/>
            </w:tcBorders>
            <w:vAlign w:val="center"/>
          </w:tcPr>
          <w:p w14:paraId="3E55D838" w14:textId="0F167876" w:rsidR="00331DD3" w:rsidRPr="005B636B" w:rsidRDefault="00535489">
            <w:pPr>
              <w:pBdr>
                <w:top w:val="nil"/>
                <w:left w:val="nil"/>
                <w:bottom w:val="nil"/>
                <w:right w:val="nil"/>
                <w:between w:val="nil"/>
              </w:pBdr>
              <w:spacing w:after="0" w:line="240" w:lineRule="auto"/>
              <w:ind w:right="120"/>
              <w:jc w:val="both"/>
              <w:rPr>
                <w:rFonts w:ascii="Tahoma" w:eastAsia="Tahoma" w:hAnsi="Tahoma" w:cs="Tahoma"/>
                <w:sz w:val="24"/>
                <w:szCs w:val="24"/>
              </w:rPr>
            </w:pPr>
            <w:r w:rsidRPr="005B636B">
              <w:rPr>
                <w:rFonts w:ascii="Tahoma" w:eastAsia="Tahoma" w:hAnsi="Tahoma" w:cs="Tahoma"/>
                <w:sz w:val="24"/>
                <w:szCs w:val="24"/>
              </w:rPr>
              <w:t xml:space="preserve">Aprovar novos planos de curso, quando necessário, atendendo às demandas do Município de </w:t>
            </w:r>
            <w:r w:rsidR="00992351" w:rsidRPr="005B636B">
              <w:rPr>
                <w:rFonts w:ascii="Tahoma" w:eastAsia="Tahoma" w:hAnsi="Tahoma" w:cs="Tahoma"/>
                <w:sz w:val="24"/>
                <w:szCs w:val="24"/>
              </w:rPr>
              <w:t>Cumaru.</w:t>
            </w:r>
          </w:p>
          <w:p w14:paraId="7E54A851" w14:textId="77777777" w:rsidR="00331DD3" w:rsidRPr="005B636B" w:rsidRDefault="00331DD3">
            <w:pPr>
              <w:spacing w:after="0" w:line="240" w:lineRule="auto"/>
              <w:rPr>
                <w:rFonts w:ascii="Tahoma" w:eastAsia="Tahoma" w:hAnsi="Tahoma" w:cs="Tahoma"/>
                <w:sz w:val="24"/>
                <w:szCs w:val="24"/>
              </w:rPr>
            </w:pPr>
          </w:p>
        </w:tc>
        <w:tc>
          <w:tcPr>
            <w:tcW w:w="1545" w:type="dxa"/>
            <w:tcBorders>
              <w:top w:val="single" w:sz="6" w:space="0" w:color="000000"/>
              <w:left w:val="single" w:sz="6" w:space="0" w:color="000000"/>
              <w:bottom w:val="single" w:sz="6" w:space="0" w:color="000000"/>
              <w:right w:val="single" w:sz="6" w:space="0" w:color="000000"/>
            </w:tcBorders>
          </w:tcPr>
          <w:p w14:paraId="10CA32AD" w14:textId="77777777" w:rsidR="00331DD3" w:rsidRPr="005B636B" w:rsidRDefault="00535489">
            <w:pPr>
              <w:spacing w:after="0" w:line="240" w:lineRule="auto"/>
              <w:rPr>
                <w:rFonts w:ascii="Tahoma" w:eastAsia="Tahoma" w:hAnsi="Tahoma" w:cs="Tahoma"/>
                <w:sz w:val="24"/>
                <w:szCs w:val="24"/>
              </w:rPr>
            </w:pPr>
            <w:r w:rsidRPr="005B636B">
              <w:rPr>
                <w:rFonts w:ascii="Tahoma" w:eastAsia="Tahoma" w:hAnsi="Tahoma" w:cs="Tahoma"/>
                <w:sz w:val="24"/>
                <w:szCs w:val="24"/>
              </w:rPr>
              <w:t>A partir da assinatura do convênio</w:t>
            </w:r>
          </w:p>
        </w:tc>
        <w:tc>
          <w:tcPr>
            <w:tcW w:w="2130" w:type="dxa"/>
            <w:tcBorders>
              <w:top w:val="single" w:sz="6" w:space="0" w:color="000000"/>
              <w:left w:val="single" w:sz="6" w:space="0" w:color="000000"/>
              <w:bottom w:val="single" w:sz="6" w:space="0" w:color="000000"/>
              <w:right w:val="single" w:sz="6" w:space="0" w:color="000000"/>
            </w:tcBorders>
          </w:tcPr>
          <w:p w14:paraId="3806C514" w14:textId="77777777" w:rsidR="00331DD3" w:rsidRPr="005B636B" w:rsidRDefault="00535489">
            <w:pPr>
              <w:spacing w:after="0" w:line="240" w:lineRule="auto"/>
              <w:rPr>
                <w:rFonts w:ascii="Tahoma" w:eastAsia="Tahoma" w:hAnsi="Tahoma" w:cs="Tahoma"/>
                <w:sz w:val="24"/>
                <w:szCs w:val="24"/>
              </w:rPr>
            </w:pPr>
            <w:r w:rsidRPr="005B636B">
              <w:rPr>
                <w:rFonts w:ascii="Tahoma" w:eastAsia="Tahoma" w:hAnsi="Tahoma" w:cs="Tahoma"/>
                <w:sz w:val="24"/>
                <w:szCs w:val="24"/>
              </w:rPr>
              <w:t>Dez/2026</w:t>
            </w:r>
          </w:p>
        </w:tc>
        <w:tc>
          <w:tcPr>
            <w:tcW w:w="3945" w:type="dxa"/>
            <w:tcBorders>
              <w:top w:val="single" w:sz="6" w:space="0" w:color="000000"/>
              <w:left w:val="single" w:sz="6" w:space="0" w:color="000000"/>
              <w:bottom w:val="single" w:sz="6" w:space="0" w:color="000000"/>
              <w:right w:val="single" w:sz="6" w:space="0" w:color="000000"/>
            </w:tcBorders>
            <w:vAlign w:val="center"/>
          </w:tcPr>
          <w:p w14:paraId="76C36CE0" w14:textId="77777777" w:rsidR="00331DD3" w:rsidRPr="005B636B" w:rsidRDefault="00535489">
            <w:pPr>
              <w:spacing w:after="0" w:line="240" w:lineRule="auto"/>
              <w:rPr>
                <w:rFonts w:ascii="Tahoma" w:eastAsia="Tahoma" w:hAnsi="Tahoma" w:cs="Tahoma"/>
                <w:sz w:val="24"/>
                <w:szCs w:val="24"/>
              </w:rPr>
            </w:pPr>
            <w:r w:rsidRPr="005B636B">
              <w:rPr>
                <w:rFonts w:ascii="Tahoma" w:eastAsia="Tahoma" w:hAnsi="Tahoma" w:cs="Tahoma"/>
                <w:sz w:val="24"/>
                <w:szCs w:val="24"/>
              </w:rPr>
              <w:t>EGAPE</w:t>
            </w:r>
          </w:p>
        </w:tc>
      </w:tr>
      <w:tr w:rsidR="00331DD3" w:rsidRPr="005B636B" w14:paraId="6E7ED7D4" w14:textId="77777777">
        <w:tc>
          <w:tcPr>
            <w:tcW w:w="4830" w:type="dxa"/>
            <w:tcBorders>
              <w:top w:val="single" w:sz="6" w:space="0" w:color="000000"/>
              <w:left w:val="single" w:sz="6" w:space="0" w:color="000000"/>
              <w:bottom w:val="single" w:sz="6" w:space="0" w:color="000000"/>
              <w:right w:val="single" w:sz="6" w:space="0" w:color="000000"/>
            </w:tcBorders>
            <w:vAlign w:val="center"/>
          </w:tcPr>
          <w:p w14:paraId="7BEB1919" w14:textId="63A3636B" w:rsidR="00331DD3" w:rsidRPr="005B636B" w:rsidRDefault="00535489">
            <w:pPr>
              <w:pBdr>
                <w:top w:val="nil"/>
                <w:left w:val="nil"/>
                <w:bottom w:val="nil"/>
                <w:right w:val="nil"/>
                <w:between w:val="nil"/>
              </w:pBdr>
              <w:spacing w:after="0" w:line="240" w:lineRule="auto"/>
              <w:ind w:right="120"/>
              <w:jc w:val="both"/>
              <w:rPr>
                <w:rFonts w:ascii="Tahoma" w:eastAsia="Tahoma" w:hAnsi="Tahoma" w:cs="Tahoma"/>
                <w:sz w:val="24"/>
                <w:szCs w:val="24"/>
              </w:rPr>
            </w:pPr>
            <w:r w:rsidRPr="005B636B">
              <w:rPr>
                <w:rFonts w:ascii="Tahoma" w:eastAsia="Tahoma" w:hAnsi="Tahoma" w:cs="Tahoma"/>
                <w:sz w:val="24"/>
                <w:szCs w:val="24"/>
              </w:rPr>
              <w:lastRenderedPageBreak/>
              <w:t xml:space="preserve">Executar capacitações que atendam às demandas do Município de </w:t>
            </w:r>
            <w:r w:rsidR="00992351" w:rsidRPr="005B636B">
              <w:rPr>
                <w:rFonts w:ascii="Tahoma" w:eastAsia="Tahoma" w:hAnsi="Tahoma" w:cs="Tahoma"/>
                <w:sz w:val="24"/>
                <w:szCs w:val="24"/>
              </w:rPr>
              <w:t>Cumaru.</w:t>
            </w:r>
          </w:p>
          <w:p w14:paraId="052EDD81" w14:textId="77777777" w:rsidR="00331DD3" w:rsidRPr="005B636B" w:rsidRDefault="00331DD3">
            <w:pPr>
              <w:spacing w:after="0" w:line="240" w:lineRule="auto"/>
              <w:rPr>
                <w:rFonts w:ascii="Tahoma" w:eastAsia="Tahoma" w:hAnsi="Tahoma" w:cs="Tahoma"/>
                <w:sz w:val="24"/>
                <w:szCs w:val="24"/>
              </w:rPr>
            </w:pPr>
          </w:p>
        </w:tc>
        <w:tc>
          <w:tcPr>
            <w:tcW w:w="1545" w:type="dxa"/>
            <w:tcBorders>
              <w:top w:val="single" w:sz="6" w:space="0" w:color="000000"/>
              <w:left w:val="single" w:sz="6" w:space="0" w:color="000000"/>
              <w:bottom w:val="single" w:sz="6" w:space="0" w:color="000000"/>
              <w:right w:val="single" w:sz="6" w:space="0" w:color="000000"/>
            </w:tcBorders>
          </w:tcPr>
          <w:p w14:paraId="71F4566E" w14:textId="77777777" w:rsidR="00331DD3" w:rsidRPr="005B636B" w:rsidRDefault="00535489">
            <w:pPr>
              <w:spacing w:after="0" w:line="240" w:lineRule="auto"/>
              <w:rPr>
                <w:rFonts w:ascii="Tahoma" w:eastAsia="Tahoma" w:hAnsi="Tahoma" w:cs="Tahoma"/>
                <w:sz w:val="24"/>
                <w:szCs w:val="24"/>
              </w:rPr>
            </w:pPr>
            <w:r w:rsidRPr="005B636B">
              <w:rPr>
                <w:rFonts w:ascii="Tahoma" w:eastAsia="Tahoma" w:hAnsi="Tahoma" w:cs="Tahoma"/>
                <w:sz w:val="24"/>
                <w:szCs w:val="24"/>
              </w:rPr>
              <w:t>A partir da assinatura do convênio</w:t>
            </w:r>
          </w:p>
        </w:tc>
        <w:tc>
          <w:tcPr>
            <w:tcW w:w="2130" w:type="dxa"/>
            <w:tcBorders>
              <w:top w:val="single" w:sz="6" w:space="0" w:color="000000"/>
              <w:left w:val="single" w:sz="6" w:space="0" w:color="000000"/>
              <w:bottom w:val="single" w:sz="6" w:space="0" w:color="000000"/>
              <w:right w:val="single" w:sz="6" w:space="0" w:color="000000"/>
            </w:tcBorders>
          </w:tcPr>
          <w:p w14:paraId="45A4BF7C" w14:textId="77777777" w:rsidR="00331DD3" w:rsidRPr="005B636B" w:rsidRDefault="00535489">
            <w:pPr>
              <w:spacing w:after="0" w:line="240" w:lineRule="auto"/>
              <w:rPr>
                <w:rFonts w:ascii="Tahoma" w:eastAsia="Tahoma" w:hAnsi="Tahoma" w:cs="Tahoma"/>
                <w:sz w:val="24"/>
                <w:szCs w:val="24"/>
              </w:rPr>
            </w:pPr>
            <w:r w:rsidRPr="005B636B">
              <w:rPr>
                <w:rFonts w:ascii="Tahoma" w:eastAsia="Tahoma" w:hAnsi="Tahoma" w:cs="Tahoma"/>
                <w:sz w:val="24"/>
                <w:szCs w:val="24"/>
              </w:rPr>
              <w:t>Dez/2026</w:t>
            </w:r>
          </w:p>
        </w:tc>
        <w:tc>
          <w:tcPr>
            <w:tcW w:w="3945" w:type="dxa"/>
            <w:tcBorders>
              <w:top w:val="single" w:sz="6" w:space="0" w:color="000000"/>
              <w:left w:val="single" w:sz="6" w:space="0" w:color="000000"/>
              <w:bottom w:val="single" w:sz="6" w:space="0" w:color="000000"/>
              <w:right w:val="single" w:sz="6" w:space="0" w:color="000000"/>
            </w:tcBorders>
            <w:vAlign w:val="center"/>
          </w:tcPr>
          <w:p w14:paraId="5C52C5E5" w14:textId="77777777" w:rsidR="00331DD3" w:rsidRPr="005B636B" w:rsidRDefault="00535489">
            <w:pPr>
              <w:spacing w:after="0" w:line="240" w:lineRule="auto"/>
              <w:rPr>
                <w:rFonts w:ascii="Tahoma" w:eastAsia="Tahoma" w:hAnsi="Tahoma" w:cs="Tahoma"/>
                <w:sz w:val="24"/>
                <w:szCs w:val="24"/>
              </w:rPr>
            </w:pPr>
            <w:r w:rsidRPr="005B636B">
              <w:rPr>
                <w:rFonts w:ascii="Tahoma" w:eastAsia="Tahoma" w:hAnsi="Tahoma" w:cs="Tahoma"/>
                <w:sz w:val="24"/>
                <w:szCs w:val="24"/>
              </w:rPr>
              <w:t>EGAPE</w:t>
            </w:r>
          </w:p>
        </w:tc>
      </w:tr>
    </w:tbl>
    <w:p w14:paraId="132AC09A" w14:textId="77777777" w:rsidR="00331DD3" w:rsidRPr="005B636B" w:rsidRDefault="00331DD3">
      <w:pPr>
        <w:spacing w:after="0" w:line="240" w:lineRule="auto"/>
        <w:rPr>
          <w:rFonts w:ascii="Tahoma" w:eastAsia="Tahoma" w:hAnsi="Tahoma" w:cs="Tahoma"/>
          <w:b/>
          <w:sz w:val="24"/>
          <w:szCs w:val="24"/>
        </w:rPr>
      </w:pPr>
    </w:p>
    <w:p w14:paraId="6A2B8CAA" w14:textId="77777777" w:rsidR="00331DD3" w:rsidRPr="005B636B" w:rsidRDefault="00535489">
      <w:pPr>
        <w:spacing w:after="0" w:line="240" w:lineRule="auto"/>
        <w:rPr>
          <w:rFonts w:ascii="Tahoma" w:eastAsia="Tahoma" w:hAnsi="Tahoma" w:cs="Tahoma"/>
          <w:b/>
          <w:sz w:val="24"/>
          <w:szCs w:val="24"/>
        </w:rPr>
      </w:pPr>
      <w:r w:rsidRPr="005B636B">
        <w:rPr>
          <w:rFonts w:ascii="Tahoma" w:eastAsia="Tahoma" w:hAnsi="Tahoma" w:cs="Tahoma"/>
          <w:b/>
          <w:sz w:val="24"/>
          <w:szCs w:val="24"/>
        </w:rPr>
        <w:t>Meta 4 – Monitoramento</w:t>
      </w:r>
    </w:p>
    <w:tbl>
      <w:tblPr>
        <w:tblStyle w:val="a2"/>
        <w:tblW w:w="13317"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6371"/>
        <w:gridCol w:w="1843"/>
        <w:gridCol w:w="2835"/>
        <w:gridCol w:w="2268"/>
      </w:tblGrid>
      <w:tr w:rsidR="00331DD3" w:rsidRPr="005B636B" w14:paraId="6279EF83" w14:textId="77777777">
        <w:tc>
          <w:tcPr>
            <w:tcW w:w="6371" w:type="dxa"/>
            <w:tcBorders>
              <w:top w:val="single" w:sz="6" w:space="0" w:color="000000"/>
              <w:left w:val="single" w:sz="6" w:space="0" w:color="000000"/>
              <w:bottom w:val="single" w:sz="6" w:space="0" w:color="000000"/>
              <w:right w:val="single" w:sz="6" w:space="0" w:color="000000"/>
            </w:tcBorders>
            <w:vAlign w:val="center"/>
          </w:tcPr>
          <w:p w14:paraId="23C042DB" w14:textId="77777777" w:rsidR="00331DD3" w:rsidRPr="005B636B" w:rsidRDefault="00535489">
            <w:pPr>
              <w:spacing w:after="0" w:line="240" w:lineRule="auto"/>
              <w:jc w:val="center"/>
              <w:rPr>
                <w:rFonts w:ascii="Tahoma" w:eastAsia="Tahoma" w:hAnsi="Tahoma" w:cs="Tahoma"/>
                <w:sz w:val="24"/>
                <w:szCs w:val="24"/>
              </w:rPr>
            </w:pPr>
            <w:r w:rsidRPr="005B636B">
              <w:rPr>
                <w:rFonts w:ascii="Tahoma" w:eastAsia="Tahoma" w:hAnsi="Tahoma" w:cs="Tahoma"/>
                <w:b/>
                <w:sz w:val="24"/>
                <w:szCs w:val="24"/>
              </w:rPr>
              <w:t>Etapas</w:t>
            </w:r>
          </w:p>
        </w:tc>
        <w:tc>
          <w:tcPr>
            <w:tcW w:w="1843" w:type="dxa"/>
            <w:tcBorders>
              <w:top w:val="single" w:sz="6" w:space="0" w:color="000000"/>
              <w:left w:val="single" w:sz="6" w:space="0" w:color="000000"/>
              <w:bottom w:val="single" w:sz="6" w:space="0" w:color="000000"/>
              <w:right w:val="single" w:sz="6" w:space="0" w:color="000000"/>
            </w:tcBorders>
            <w:vAlign w:val="center"/>
          </w:tcPr>
          <w:p w14:paraId="21D19105" w14:textId="77777777" w:rsidR="00331DD3" w:rsidRPr="005B636B" w:rsidRDefault="00535489">
            <w:pPr>
              <w:spacing w:after="0" w:line="240" w:lineRule="auto"/>
              <w:jc w:val="center"/>
              <w:rPr>
                <w:rFonts w:ascii="Tahoma" w:eastAsia="Tahoma" w:hAnsi="Tahoma" w:cs="Tahoma"/>
                <w:sz w:val="24"/>
                <w:szCs w:val="24"/>
              </w:rPr>
            </w:pPr>
            <w:r w:rsidRPr="005B636B">
              <w:rPr>
                <w:rFonts w:ascii="Tahoma" w:eastAsia="Tahoma" w:hAnsi="Tahoma" w:cs="Tahoma"/>
                <w:b/>
                <w:sz w:val="24"/>
                <w:szCs w:val="24"/>
              </w:rPr>
              <w:t>Periodicidade</w:t>
            </w:r>
          </w:p>
        </w:tc>
        <w:tc>
          <w:tcPr>
            <w:tcW w:w="2835" w:type="dxa"/>
            <w:tcBorders>
              <w:top w:val="single" w:sz="6" w:space="0" w:color="000000"/>
              <w:left w:val="single" w:sz="6" w:space="0" w:color="000000"/>
              <w:bottom w:val="single" w:sz="6" w:space="0" w:color="000000"/>
              <w:right w:val="single" w:sz="6" w:space="0" w:color="000000"/>
            </w:tcBorders>
            <w:vAlign w:val="center"/>
          </w:tcPr>
          <w:p w14:paraId="7FB52EE6" w14:textId="77777777" w:rsidR="00331DD3" w:rsidRPr="005B636B" w:rsidRDefault="00535489">
            <w:pPr>
              <w:spacing w:after="0" w:line="240" w:lineRule="auto"/>
              <w:jc w:val="center"/>
              <w:rPr>
                <w:rFonts w:ascii="Tahoma" w:eastAsia="Tahoma" w:hAnsi="Tahoma" w:cs="Tahoma"/>
                <w:sz w:val="24"/>
                <w:szCs w:val="24"/>
              </w:rPr>
            </w:pPr>
            <w:r w:rsidRPr="005B636B">
              <w:rPr>
                <w:rFonts w:ascii="Tahoma" w:eastAsia="Tahoma" w:hAnsi="Tahoma" w:cs="Tahoma"/>
                <w:b/>
                <w:sz w:val="24"/>
                <w:szCs w:val="24"/>
              </w:rPr>
              <w:t>Período</w:t>
            </w:r>
          </w:p>
        </w:tc>
        <w:tc>
          <w:tcPr>
            <w:tcW w:w="2268" w:type="dxa"/>
            <w:tcBorders>
              <w:top w:val="single" w:sz="6" w:space="0" w:color="000000"/>
              <w:left w:val="single" w:sz="6" w:space="0" w:color="000000"/>
              <w:bottom w:val="single" w:sz="6" w:space="0" w:color="000000"/>
              <w:right w:val="single" w:sz="6" w:space="0" w:color="000000"/>
            </w:tcBorders>
            <w:vAlign w:val="center"/>
          </w:tcPr>
          <w:p w14:paraId="64D535B3" w14:textId="77777777" w:rsidR="00331DD3" w:rsidRPr="005B636B" w:rsidRDefault="00535489">
            <w:pPr>
              <w:spacing w:after="0" w:line="240" w:lineRule="auto"/>
              <w:jc w:val="center"/>
              <w:rPr>
                <w:rFonts w:ascii="Tahoma" w:eastAsia="Tahoma" w:hAnsi="Tahoma" w:cs="Tahoma"/>
                <w:sz w:val="24"/>
                <w:szCs w:val="24"/>
              </w:rPr>
            </w:pPr>
            <w:r w:rsidRPr="005B636B">
              <w:rPr>
                <w:rFonts w:ascii="Tahoma" w:eastAsia="Tahoma" w:hAnsi="Tahoma" w:cs="Tahoma"/>
                <w:b/>
                <w:sz w:val="24"/>
                <w:szCs w:val="24"/>
              </w:rPr>
              <w:t>Responsável</w:t>
            </w:r>
          </w:p>
        </w:tc>
      </w:tr>
      <w:tr w:rsidR="00331DD3" w:rsidRPr="005B636B" w14:paraId="5CB0E06A" w14:textId="77777777">
        <w:tc>
          <w:tcPr>
            <w:tcW w:w="6371" w:type="dxa"/>
            <w:tcBorders>
              <w:top w:val="single" w:sz="6" w:space="0" w:color="000000"/>
              <w:left w:val="single" w:sz="6" w:space="0" w:color="000000"/>
              <w:bottom w:val="single" w:sz="6" w:space="0" w:color="000000"/>
              <w:right w:val="single" w:sz="6" w:space="0" w:color="000000"/>
            </w:tcBorders>
            <w:vAlign w:val="center"/>
          </w:tcPr>
          <w:p w14:paraId="7AE66C79" w14:textId="77777777" w:rsidR="00331DD3" w:rsidRPr="005B636B" w:rsidRDefault="00535489">
            <w:pPr>
              <w:pBdr>
                <w:top w:val="nil"/>
                <w:left w:val="nil"/>
                <w:bottom w:val="nil"/>
                <w:right w:val="nil"/>
                <w:between w:val="nil"/>
              </w:pBdr>
              <w:spacing w:after="0" w:line="240" w:lineRule="auto"/>
              <w:ind w:right="120"/>
              <w:jc w:val="both"/>
              <w:rPr>
                <w:rFonts w:ascii="Tahoma" w:eastAsia="Tahoma" w:hAnsi="Tahoma" w:cs="Tahoma"/>
                <w:sz w:val="24"/>
                <w:szCs w:val="24"/>
              </w:rPr>
            </w:pPr>
            <w:r w:rsidRPr="005B636B">
              <w:rPr>
                <w:rFonts w:ascii="Tahoma" w:eastAsia="Tahoma" w:hAnsi="Tahoma" w:cs="Tahoma"/>
                <w:sz w:val="24"/>
                <w:szCs w:val="24"/>
              </w:rPr>
              <w:t xml:space="preserve">Realizar o acompanhamento e a avaliação das ações deste Acordo, verificando o cumprimento das obrigações aqui estabelecidas; </w:t>
            </w:r>
          </w:p>
          <w:p w14:paraId="74DC4FC5" w14:textId="77777777" w:rsidR="00331DD3" w:rsidRPr="005B636B" w:rsidRDefault="00331DD3">
            <w:pPr>
              <w:spacing w:after="0" w:line="240" w:lineRule="auto"/>
              <w:rPr>
                <w:rFonts w:ascii="Tahoma" w:eastAsia="Tahoma" w:hAnsi="Tahoma" w:cs="Tahoma"/>
                <w:sz w:val="24"/>
                <w:szCs w:val="24"/>
              </w:rPr>
            </w:pPr>
          </w:p>
        </w:tc>
        <w:tc>
          <w:tcPr>
            <w:tcW w:w="1843" w:type="dxa"/>
            <w:tcBorders>
              <w:top w:val="single" w:sz="6" w:space="0" w:color="000000"/>
              <w:left w:val="single" w:sz="6" w:space="0" w:color="000000"/>
              <w:bottom w:val="single" w:sz="6" w:space="0" w:color="000000"/>
              <w:right w:val="single" w:sz="6" w:space="0" w:color="000000"/>
            </w:tcBorders>
            <w:vAlign w:val="center"/>
          </w:tcPr>
          <w:p w14:paraId="42ED3579" w14:textId="77777777" w:rsidR="00331DD3" w:rsidRPr="005B636B" w:rsidRDefault="00535489">
            <w:pPr>
              <w:spacing w:after="0" w:line="240" w:lineRule="auto"/>
              <w:rPr>
                <w:rFonts w:ascii="Tahoma" w:eastAsia="Tahoma" w:hAnsi="Tahoma" w:cs="Tahoma"/>
                <w:sz w:val="24"/>
                <w:szCs w:val="24"/>
              </w:rPr>
            </w:pPr>
            <w:r w:rsidRPr="005B636B">
              <w:rPr>
                <w:rFonts w:ascii="Tahoma" w:eastAsia="Tahoma" w:hAnsi="Tahoma" w:cs="Tahoma"/>
                <w:sz w:val="24"/>
                <w:szCs w:val="24"/>
              </w:rPr>
              <w:t>Semestral</w:t>
            </w:r>
          </w:p>
        </w:tc>
        <w:tc>
          <w:tcPr>
            <w:tcW w:w="2835" w:type="dxa"/>
            <w:tcBorders>
              <w:top w:val="single" w:sz="6" w:space="0" w:color="000000"/>
              <w:left w:val="single" w:sz="6" w:space="0" w:color="000000"/>
              <w:bottom w:val="single" w:sz="6" w:space="0" w:color="000000"/>
              <w:right w:val="single" w:sz="6" w:space="0" w:color="000000"/>
            </w:tcBorders>
            <w:vAlign w:val="center"/>
          </w:tcPr>
          <w:p w14:paraId="21293501" w14:textId="77777777" w:rsidR="00331DD3" w:rsidRPr="005B636B" w:rsidRDefault="00535489">
            <w:pPr>
              <w:spacing w:after="0" w:line="240" w:lineRule="auto"/>
              <w:rPr>
                <w:rFonts w:ascii="Tahoma" w:eastAsia="Tahoma" w:hAnsi="Tahoma" w:cs="Tahoma"/>
                <w:sz w:val="24"/>
                <w:szCs w:val="24"/>
              </w:rPr>
            </w:pPr>
            <w:r w:rsidRPr="005B636B">
              <w:rPr>
                <w:rFonts w:ascii="Tahoma" w:eastAsia="Tahoma" w:hAnsi="Tahoma" w:cs="Tahoma"/>
                <w:sz w:val="24"/>
                <w:szCs w:val="24"/>
              </w:rPr>
              <w:t>2025/2026</w:t>
            </w:r>
          </w:p>
        </w:tc>
        <w:tc>
          <w:tcPr>
            <w:tcW w:w="2268" w:type="dxa"/>
            <w:tcBorders>
              <w:top w:val="single" w:sz="6" w:space="0" w:color="000000"/>
              <w:left w:val="single" w:sz="6" w:space="0" w:color="000000"/>
              <w:bottom w:val="single" w:sz="6" w:space="0" w:color="000000"/>
              <w:right w:val="single" w:sz="6" w:space="0" w:color="000000"/>
            </w:tcBorders>
            <w:vAlign w:val="center"/>
          </w:tcPr>
          <w:p w14:paraId="44E33D3B" w14:textId="77777777" w:rsidR="00331DD3" w:rsidRPr="005B636B" w:rsidRDefault="00535489">
            <w:pPr>
              <w:spacing w:after="0" w:line="240" w:lineRule="auto"/>
              <w:rPr>
                <w:rFonts w:ascii="Tahoma" w:eastAsia="Tahoma" w:hAnsi="Tahoma" w:cs="Tahoma"/>
                <w:sz w:val="24"/>
                <w:szCs w:val="24"/>
              </w:rPr>
            </w:pPr>
            <w:r w:rsidRPr="005B636B">
              <w:rPr>
                <w:rFonts w:ascii="Tahoma" w:eastAsia="Tahoma" w:hAnsi="Tahoma" w:cs="Tahoma"/>
                <w:sz w:val="24"/>
                <w:szCs w:val="24"/>
              </w:rPr>
              <w:t>Município; EGAPE; SEPLAG</w:t>
            </w:r>
          </w:p>
        </w:tc>
      </w:tr>
      <w:tr w:rsidR="00331DD3" w:rsidRPr="005B636B" w14:paraId="0574C5C0" w14:textId="77777777">
        <w:tc>
          <w:tcPr>
            <w:tcW w:w="6371" w:type="dxa"/>
            <w:tcBorders>
              <w:top w:val="single" w:sz="6" w:space="0" w:color="000000"/>
              <w:left w:val="single" w:sz="6" w:space="0" w:color="000000"/>
              <w:bottom w:val="single" w:sz="6" w:space="0" w:color="000000"/>
              <w:right w:val="single" w:sz="6" w:space="0" w:color="000000"/>
            </w:tcBorders>
            <w:vAlign w:val="center"/>
          </w:tcPr>
          <w:p w14:paraId="089E3680" w14:textId="77777777" w:rsidR="00331DD3" w:rsidRPr="005B636B" w:rsidRDefault="00535489">
            <w:pPr>
              <w:pBdr>
                <w:top w:val="nil"/>
                <w:left w:val="nil"/>
                <w:bottom w:val="nil"/>
                <w:right w:val="nil"/>
                <w:between w:val="nil"/>
              </w:pBdr>
              <w:spacing w:after="0" w:line="240" w:lineRule="auto"/>
              <w:ind w:right="120"/>
              <w:jc w:val="both"/>
              <w:rPr>
                <w:rFonts w:ascii="Tahoma" w:eastAsia="Tahoma" w:hAnsi="Tahoma" w:cs="Tahoma"/>
                <w:sz w:val="24"/>
                <w:szCs w:val="24"/>
              </w:rPr>
            </w:pPr>
            <w:r w:rsidRPr="005B636B">
              <w:rPr>
                <w:rFonts w:ascii="Tahoma" w:eastAsia="Tahoma" w:hAnsi="Tahoma" w:cs="Tahoma"/>
                <w:sz w:val="24"/>
                <w:szCs w:val="24"/>
              </w:rPr>
              <w:t xml:space="preserve">Enviar à EGAPE e à SEPLAG os resultados das avaliações dos participantes dos cursos realizados por meio de relatórios consolidados </w:t>
            </w:r>
          </w:p>
          <w:p w14:paraId="389D86DF" w14:textId="77777777" w:rsidR="00331DD3" w:rsidRPr="005B636B" w:rsidRDefault="00331DD3">
            <w:pPr>
              <w:pBdr>
                <w:top w:val="nil"/>
                <w:left w:val="nil"/>
                <w:bottom w:val="nil"/>
                <w:right w:val="nil"/>
                <w:between w:val="nil"/>
              </w:pBdr>
              <w:spacing w:after="0" w:line="240" w:lineRule="auto"/>
              <w:ind w:right="120"/>
              <w:jc w:val="both"/>
              <w:rPr>
                <w:rFonts w:ascii="Tahoma" w:eastAsia="Tahoma" w:hAnsi="Tahoma" w:cs="Tahoma"/>
                <w:sz w:val="24"/>
                <w:szCs w:val="24"/>
              </w:rPr>
            </w:pPr>
          </w:p>
        </w:tc>
        <w:tc>
          <w:tcPr>
            <w:tcW w:w="1843" w:type="dxa"/>
            <w:tcBorders>
              <w:top w:val="single" w:sz="6" w:space="0" w:color="000000"/>
              <w:left w:val="single" w:sz="6" w:space="0" w:color="000000"/>
              <w:bottom w:val="single" w:sz="6" w:space="0" w:color="000000"/>
              <w:right w:val="single" w:sz="6" w:space="0" w:color="000000"/>
            </w:tcBorders>
            <w:vAlign w:val="center"/>
          </w:tcPr>
          <w:p w14:paraId="0E4BDF99" w14:textId="77777777" w:rsidR="00331DD3" w:rsidRPr="005B636B" w:rsidRDefault="00535489">
            <w:pPr>
              <w:spacing w:after="0" w:line="240" w:lineRule="auto"/>
              <w:rPr>
                <w:rFonts w:ascii="Tahoma" w:eastAsia="Tahoma" w:hAnsi="Tahoma" w:cs="Tahoma"/>
                <w:sz w:val="24"/>
                <w:szCs w:val="24"/>
              </w:rPr>
            </w:pPr>
            <w:r w:rsidRPr="005B636B">
              <w:rPr>
                <w:rFonts w:ascii="Tahoma" w:eastAsia="Tahoma" w:hAnsi="Tahoma" w:cs="Tahoma"/>
                <w:sz w:val="24"/>
                <w:szCs w:val="24"/>
              </w:rPr>
              <w:t>Mensal</w:t>
            </w:r>
          </w:p>
        </w:tc>
        <w:tc>
          <w:tcPr>
            <w:tcW w:w="2835" w:type="dxa"/>
            <w:tcBorders>
              <w:top w:val="single" w:sz="6" w:space="0" w:color="000000"/>
              <w:left w:val="single" w:sz="6" w:space="0" w:color="000000"/>
              <w:bottom w:val="single" w:sz="6" w:space="0" w:color="000000"/>
              <w:right w:val="single" w:sz="6" w:space="0" w:color="000000"/>
            </w:tcBorders>
            <w:vAlign w:val="center"/>
          </w:tcPr>
          <w:p w14:paraId="0FCDA81B" w14:textId="77777777" w:rsidR="00331DD3" w:rsidRPr="005B636B" w:rsidRDefault="00535489">
            <w:pPr>
              <w:spacing w:after="0" w:line="240" w:lineRule="auto"/>
              <w:rPr>
                <w:rFonts w:ascii="Tahoma" w:eastAsia="Tahoma" w:hAnsi="Tahoma" w:cs="Tahoma"/>
                <w:sz w:val="24"/>
                <w:szCs w:val="24"/>
              </w:rPr>
            </w:pPr>
            <w:r w:rsidRPr="005B636B">
              <w:rPr>
                <w:rFonts w:ascii="Tahoma" w:eastAsia="Tahoma" w:hAnsi="Tahoma" w:cs="Tahoma"/>
                <w:sz w:val="24"/>
                <w:szCs w:val="24"/>
              </w:rPr>
              <w:t>2025/2026</w:t>
            </w:r>
          </w:p>
        </w:tc>
        <w:tc>
          <w:tcPr>
            <w:tcW w:w="2268" w:type="dxa"/>
            <w:tcBorders>
              <w:top w:val="single" w:sz="6" w:space="0" w:color="000000"/>
              <w:left w:val="single" w:sz="6" w:space="0" w:color="000000"/>
              <w:bottom w:val="single" w:sz="6" w:space="0" w:color="000000"/>
              <w:right w:val="single" w:sz="6" w:space="0" w:color="000000"/>
            </w:tcBorders>
            <w:vAlign w:val="center"/>
          </w:tcPr>
          <w:p w14:paraId="5FB6DE23" w14:textId="77777777" w:rsidR="00331DD3" w:rsidRPr="005B636B" w:rsidRDefault="00535489">
            <w:pPr>
              <w:spacing w:after="0" w:line="240" w:lineRule="auto"/>
              <w:rPr>
                <w:rFonts w:ascii="Tahoma" w:eastAsia="Tahoma" w:hAnsi="Tahoma" w:cs="Tahoma"/>
                <w:sz w:val="24"/>
                <w:szCs w:val="24"/>
              </w:rPr>
            </w:pPr>
            <w:r w:rsidRPr="005B636B">
              <w:rPr>
                <w:rFonts w:ascii="Tahoma" w:eastAsia="Tahoma" w:hAnsi="Tahoma" w:cs="Tahoma"/>
                <w:sz w:val="24"/>
                <w:szCs w:val="24"/>
              </w:rPr>
              <w:t>Município</w:t>
            </w:r>
          </w:p>
        </w:tc>
      </w:tr>
      <w:tr w:rsidR="00331DD3" w:rsidRPr="005B636B" w14:paraId="61E76337" w14:textId="77777777">
        <w:tc>
          <w:tcPr>
            <w:tcW w:w="6371" w:type="dxa"/>
            <w:tcBorders>
              <w:top w:val="single" w:sz="6" w:space="0" w:color="000000"/>
              <w:left w:val="single" w:sz="6" w:space="0" w:color="000000"/>
              <w:bottom w:val="single" w:sz="6" w:space="0" w:color="000000"/>
              <w:right w:val="single" w:sz="6" w:space="0" w:color="000000"/>
            </w:tcBorders>
            <w:vAlign w:val="center"/>
          </w:tcPr>
          <w:p w14:paraId="6BD312D7" w14:textId="77777777" w:rsidR="00331DD3" w:rsidRPr="005B636B" w:rsidRDefault="00535489">
            <w:pPr>
              <w:pBdr>
                <w:top w:val="nil"/>
                <w:left w:val="nil"/>
                <w:bottom w:val="nil"/>
                <w:right w:val="nil"/>
                <w:between w:val="nil"/>
              </w:pBdr>
              <w:spacing w:after="0" w:line="240" w:lineRule="auto"/>
              <w:ind w:right="120"/>
              <w:jc w:val="both"/>
              <w:rPr>
                <w:rFonts w:ascii="Tahoma" w:eastAsia="Tahoma" w:hAnsi="Tahoma" w:cs="Tahoma"/>
                <w:sz w:val="24"/>
                <w:szCs w:val="24"/>
              </w:rPr>
            </w:pPr>
            <w:r w:rsidRPr="005B636B">
              <w:rPr>
                <w:rFonts w:ascii="Tahoma" w:eastAsia="Tahoma" w:hAnsi="Tahoma" w:cs="Tahoma"/>
                <w:sz w:val="24"/>
                <w:szCs w:val="24"/>
              </w:rPr>
              <w:t>Acompanhar os resultados das avaliações dos participantes dos cursos realizados por meio de relatórios consolidados</w:t>
            </w:r>
          </w:p>
          <w:p w14:paraId="1B86B5DF" w14:textId="77777777" w:rsidR="00331DD3" w:rsidRPr="005B636B" w:rsidRDefault="00331DD3">
            <w:pPr>
              <w:spacing w:after="0" w:line="240" w:lineRule="auto"/>
              <w:rPr>
                <w:rFonts w:ascii="Tahoma" w:eastAsia="Tahoma" w:hAnsi="Tahoma" w:cs="Tahoma"/>
                <w:sz w:val="24"/>
                <w:szCs w:val="24"/>
              </w:rPr>
            </w:pPr>
          </w:p>
        </w:tc>
        <w:tc>
          <w:tcPr>
            <w:tcW w:w="1843" w:type="dxa"/>
            <w:tcBorders>
              <w:top w:val="single" w:sz="6" w:space="0" w:color="000000"/>
              <w:left w:val="single" w:sz="6" w:space="0" w:color="000000"/>
              <w:bottom w:val="single" w:sz="6" w:space="0" w:color="000000"/>
              <w:right w:val="single" w:sz="6" w:space="0" w:color="000000"/>
            </w:tcBorders>
            <w:vAlign w:val="center"/>
          </w:tcPr>
          <w:p w14:paraId="19FBF7EB" w14:textId="77777777" w:rsidR="00331DD3" w:rsidRPr="005B636B" w:rsidRDefault="00535489">
            <w:pPr>
              <w:spacing w:after="0" w:line="240" w:lineRule="auto"/>
              <w:rPr>
                <w:rFonts w:ascii="Tahoma" w:eastAsia="Tahoma" w:hAnsi="Tahoma" w:cs="Tahoma"/>
                <w:sz w:val="24"/>
                <w:szCs w:val="24"/>
              </w:rPr>
            </w:pPr>
            <w:r w:rsidRPr="005B636B">
              <w:rPr>
                <w:rFonts w:ascii="Tahoma" w:eastAsia="Tahoma" w:hAnsi="Tahoma" w:cs="Tahoma"/>
                <w:sz w:val="24"/>
                <w:szCs w:val="24"/>
              </w:rPr>
              <w:t>Semestral</w:t>
            </w:r>
          </w:p>
        </w:tc>
        <w:tc>
          <w:tcPr>
            <w:tcW w:w="2835" w:type="dxa"/>
            <w:tcBorders>
              <w:top w:val="single" w:sz="6" w:space="0" w:color="000000"/>
              <w:left w:val="single" w:sz="6" w:space="0" w:color="000000"/>
              <w:bottom w:val="single" w:sz="6" w:space="0" w:color="000000"/>
              <w:right w:val="single" w:sz="6" w:space="0" w:color="000000"/>
            </w:tcBorders>
            <w:vAlign w:val="center"/>
          </w:tcPr>
          <w:p w14:paraId="7262A5EB" w14:textId="77777777" w:rsidR="00331DD3" w:rsidRPr="005B636B" w:rsidRDefault="00535489">
            <w:pPr>
              <w:spacing w:after="0" w:line="240" w:lineRule="auto"/>
              <w:rPr>
                <w:rFonts w:ascii="Tahoma" w:eastAsia="Tahoma" w:hAnsi="Tahoma" w:cs="Tahoma"/>
                <w:sz w:val="24"/>
                <w:szCs w:val="24"/>
              </w:rPr>
            </w:pPr>
            <w:r w:rsidRPr="005B636B">
              <w:rPr>
                <w:rFonts w:ascii="Tahoma" w:eastAsia="Tahoma" w:hAnsi="Tahoma" w:cs="Tahoma"/>
                <w:sz w:val="24"/>
                <w:szCs w:val="24"/>
              </w:rPr>
              <w:t>2025/2026</w:t>
            </w:r>
          </w:p>
        </w:tc>
        <w:tc>
          <w:tcPr>
            <w:tcW w:w="2268" w:type="dxa"/>
            <w:tcBorders>
              <w:top w:val="single" w:sz="6" w:space="0" w:color="000000"/>
              <w:left w:val="single" w:sz="6" w:space="0" w:color="000000"/>
              <w:bottom w:val="single" w:sz="6" w:space="0" w:color="000000"/>
              <w:right w:val="single" w:sz="6" w:space="0" w:color="000000"/>
            </w:tcBorders>
            <w:vAlign w:val="center"/>
          </w:tcPr>
          <w:p w14:paraId="4D842760" w14:textId="77777777" w:rsidR="00331DD3" w:rsidRPr="005B636B" w:rsidRDefault="00535489">
            <w:pPr>
              <w:spacing w:after="0" w:line="240" w:lineRule="auto"/>
              <w:rPr>
                <w:rFonts w:ascii="Tahoma" w:eastAsia="Tahoma" w:hAnsi="Tahoma" w:cs="Tahoma"/>
                <w:sz w:val="24"/>
                <w:szCs w:val="24"/>
              </w:rPr>
            </w:pPr>
            <w:r w:rsidRPr="005B636B">
              <w:rPr>
                <w:rFonts w:ascii="Tahoma" w:eastAsia="Tahoma" w:hAnsi="Tahoma" w:cs="Tahoma"/>
                <w:sz w:val="24"/>
                <w:szCs w:val="24"/>
              </w:rPr>
              <w:t>EGAPE/SEPLAG</w:t>
            </w:r>
          </w:p>
        </w:tc>
      </w:tr>
      <w:tr w:rsidR="00331DD3" w:rsidRPr="005B636B" w14:paraId="6E2BAF09" w14:textId="77777777">
        <w:tc>
          <w:tcPr>
            <w:tcW w:w="6371" w:type="dxa"/>
            <w:tcBorders>
              <w:top w:val="single" w:sz="6" w:space="0" w:color="000000"/>
              <w:left w:val="single" w:sz="6" w:space="0" w:color="000000"/>
              <w:bottom w:val="single" w:sz="6" w:space="0" w:color="000000"/>
              <w:right w:val="single" w:sz="6" w:space="0" w:color="000000"/>
            </w:tcBorders>
            <w:vAlign w:val="center"/>
          </w:tcPr>
          <w:p w14:paraId="04D630EA" w14:textId="77777777" w:rsidR="00331DD3" w:rsidRPr="005B636B" w:rsidRDefault="00535489">
            <w:pPr>
              <w:spacing w:after="0" w:line="240" w:lineRule="auto"/>
              <w:rPr>
                <w:rFonts w:ascii="Tahoma" w:eastAsia="Tahoma" w:hAnsi="Tahoma" w:cs="Tahoma"/>
                <w:sz w:val="24"/>
                <w:szCs w:val="24"/>
              </w:rPr>
            </w:pPr>
            <w:r w:rsidRPr="005B636B">
              <w:rPr>
                <w:rFonts w:ascii="Tahoma" w:eastAsia="Tahoma" w:hAnsi="Tahoma" w:cs="Tahoma"/>
                <w:sz w:val="24"/>
                <w:szCs w:val="24"/>
              </w:rPr>
              <w:t xml:space="preserve">Promover reuniões de avaliação </w:t>
            </w:r>
          </w:p>
        </w:tc>
        <w:tc>
          <w:tcPr>
            <w:tcW w:w="1843" w:type="dxa"/>
            <w:tcBorders>
              <w:top w:val="single" w:sz="6" w:space="0" w:color="000000"/>
              <w:left w:val="single" w:sz="6" w:space="0" w:color="000000"/>
              <w:bottom w:val="single" w:sz="6" w:space="0" w:color="000000"/>
              <w:right w:val="single" w:sz="6" w:space="0" w:color="000000"/>
            </w:tcBorders>
            <w:vAlign w:val="center"/>
          </w:tcPr>
          <w:p w14:paraId="281F451F" w14:textId="77777777" w:rsidR="00331DD3" w:rsidRPr="005B636B" w:rsidRDefault="00535489">
            <w:pPr>
              <w:spacing w:after="0" w:line="240" w:lineRule="auto"/>
              <w:rPr>
                <w:rFonts w:ascii="Tahoma" w:eastAsia="Tahoma" w:hAnsi="Tahoma" w:cs="Tahoma"/>
                <w:sz w:val="24"/>
                <w:szCs w:val="24"/>
              </w:rPr>
            </w:pPr>
            <w:r w:rsidRPr="005B636B">
              <w:rPr>
                <w:rFonts w:ascii="Tahoma" w:eastAsia="Tahoma" w:hAnsi="Tahoma" w:cs="Tahoma"/>
                <w:sz w:val="24"/>
                <w:szCs w:val="24"/>
              </w:rPr>
              <w:t>Trimestral</w:t>
            </w:r>
          </w:p>
        </w:tc>
        <w:tc>
          <w:tcPr>
            <w:tcW w:w="2835" w:type="dxa"/>
            <w:tcBorders>
              <w:top w:val="single" w:sz="6" w:space="0" w:color="000000"/>
              <w:left w:val="single" w:sz="6" w:space="0" w:color="000000"/>
              <w:bottom w:val="single" w:sz="6" w:space="0" w:color="000000"/>
              <w:right w:val="single" w:sz="6" w:space="0" w:color="000000"/>
            </w:tcBorders>
          </w:tcPr>
          <w:p w14:paraId="52AB6E02" w14:textId="77777777" w:rsidR="00331DD3" w:rsidRPr="005B636B" w:rsidRDefault="00535489">
            <w:pPr>
              <w:spacing w:after="0" w:line="240" w:lineRule="auto"/>
              <w:rPr>
                <w:rFonts w:ascii="Tahoma" w:eastAsia="Tahoma" w:hAnsi="Tahoma" w:cs="Tahoma"/>
                <w:sz w:val="24"/>
                <w:szCs w:val="24"/>
              </w:rPr>
            </w:pPr>
            <w:r w:rsidRPr="005B636B">
              <w:rPr>
                <w:rFonts w:ascii="Tahoma" w:eastAsia="Tahoma" w:hAnsi="Tahoma" w:cs="Tahoma"/>
                <w:sz w:val="24"/>
                <w:szCs w:val="24"/>
              </w:rPr>
              <w:t>2025/2026</w:t>
            </w:r>
          </w:p>
        </w:tc>
        <w:tc>
          <w:tcPr>
            <w:tcW w:w="2268" w:type="dxa"/>
            <w:tcBorders>
              <w:top w:val="single" w:sz="6" w:space="0" w:color="000000"/>
              <w:left w:val="single" w:sz="6" w:space="0" w:color="000000"/>
              <w:bottom w:val="single" w:sz="6" w:space="0" w:color="000000"/>
              <w:right w:val="single" w:sz="6" w:space="0" w:color="000000"/>
            </w:tcBorders>
            <w:vAlign w:val="center"/>
          </w:tcPr>
          <w:p w14:paraId="15A821F7" w14:textId="77777777" w:rsidR="00331DD3" w:rsidRPr="005B636B" w:rsidRDefault="00535489">
            <w:pPr>
              <w:spacing w:after="0" w:line="240" w:lineRule="auto"/>
              <w:rPr>
                <w:rFonts w:ascii="Tahoma" w:eastAsia="Tahoma" w:hAnsi="Tahoma" w:cs="Tahoma"/>
                <w:sz w:val="24"/>
                <w:szCs w:val="24"/>
              </w:rPr>
            </w:pPr>
            <w:r w:rsidRPr="005B636B">
              <w:rPr>
                <w:rFonts w:ascii="Tahoma" w:eastAsia="Tahoma" w:hAnsi="Tahoma" w:cs="Tahoma"/>
                <w:sz w:val="24"/>
                <w:szCs w:val="24"/>
              </w:rPr>
              <w:t>EGAPE/SEPLAG</w:t>
            </w:r>
          </w:p>
        </w:tc>
      </w:tr>
      <w:tr w:rsidR="00331DD3" w:rsidRPr="005B636B" w14:paraId="64EAFDBA" w14:textId="77777777">
        <w:tc>
          <w:tcPr>
            <w:tcW w:w="6371" w:type="dxa"/>
            <w:tcBorders>
              <w:top w:val="single" w:sz="6" w:space="0" w:color="000000"/>
              <w:left w:val="single" w:sz="6" w:space="0" w:color="000000"/>
              <w:bottom w:val="single" w:sz="6" w:space="0" w:color="000000"/>
              <w:right w:val="single" w:sz="6" w:space="0" w:color="000000"/>
            </w:tcBorders>
            <w:vAlign w:val="center"/>
          </w:tcPr>
          <w:p w14:paraId="1CE6CFDA" w14:textId="77777777" w:rsidR="00331DD3" w:rsidRPr="005B636B" w:rsidRDefault="00535489">
            <w:pPr>
              <w:spacing w:after="0" w:line="240" w:lineRule="auto"/>
              <w:rPr>
                <w:rFonts w:ascii="Tahoma" w:eastAsia="Tahoma" w:hAnsi="Tahoma" w:cs="Tahoma"/>
                <w:sz w:val="24"/>
                <w:szCs w:val="24"/>
              </w:rPr>
            </w:pPr>
            <w:r w:rsidRPr="005B636B">
              <w:rPr>
                <w:rFonts w:ascii="Tahoma" w:eastAsia="Tahoma" w:hAnsi="Tahoma" w:cs="Tahoma"/>
                <w:sz w:val="24"/>
                <w:szCs w:val="24"/>
              </w:rPr>
              <w:t xml:space="preserve">Participar </w:t>
            </w:r>
            <w:proofErr w:type="gramStart"/>
            <w:r w:rsidRPr="005B636B">
              <w:rPr>
                <w:rFonts w:ascii="Tahoma" w:eastAsia="Tahoma" w:hAnsi="Tahoma" w:cs="Tahoma"/>
                <w:sz w:val="24"/>
                <w:szCs w:val="24"/>
              </w:rPr>
              <w:t>da reuniões</w:t>
            </w:r>
            <w:proofErr w:type="gramEnd"/>
            <w:r w:rsidRPr="005B636B">
              <w:rPr>
                <w:rFonts w:ascii="Tahoma" w:eastAsia="Tahoma" w:hAnsi="Tahoma" w:cs="Tahoma"/>
                <w:sz w:val="24"/>
                <w:szCs w:val="24"/>
              </w:rPr>
              <w:t xml:space="preserve"> de avaliação</w:t>
            </w:r>
          </w:p>
        </w:tc>
        <w:tc>
          <w:tcPr>
            <w:tcW w:w="1843" w:type="dxa"/>
            <w:tcBorders>
              <w:top w:val="single" w:sz="6" w:space="0" w:color="000000"/>
              <w:left w:val="single" w:sz="6" w:space="0" w:color="000000"/>
              <w:bottom w:val="single" w:sz="6" w:space="0" w:color="000000"/>
              <w:right w:val="single" w:sz="6" w:space="0" w:color="000000"/>
            </w:tcBorders>
            <w:vAlign w:val="center"/>
          </w:tcPr>
          <w:p w14:paraId="5DC0A11B" w14:textId="77777777" w:rsidR="00331DD3" w:rsidRPr="005B636B" w:rsidRDefault="00535489">
            <w:pPr>
              <w:spacing w:after="0" w:line="240" w:lineRule="auto"/>
              <w:rPr>
                <w:rFonts w:ascii="Tahoma" w:eastAsia="Tahoma" w:hAnsi="Tahoma" w:cs="Tahoma"/>
                <w:sz w:val="24"/>
                <w:szCs w:val="24"/>
              </w:rPr>
            </w:pPr>
            <w:r w:rsidRPr="005B636B">
              <w:rPr>
                <w:rFonts w:ascii="Tahoma" w:eastAsia="Tahoma" w:hAnsi="Tahoma" w:cs="Tahoma"/>
                <w:sz w:val="24"/>
                <w:szCs w:val="24"/>
              </w:rPr>
              <w:t>Trimestral</w:t>
            </w:r>
          </w:p>
        </w:tc>
        <w:tc>
          <w:tcPr>
            <w:tcW w:w="2835" w:type="dxa"/>
            <w:tcBorders>
              <w:top w:val="single" w:sz="6" w:space="0" w:color="000000"/>
              <w:left w:val="single" w:sz="6" w:space="0" w:color="000000"/>
              <w:bottom w:val="single" w:sz="6" w:space="0" w:color="000000"/>
              <w:right w:val="single" w:sz="6" w:space="0" w:color="000000"/>
            </w:tcBorders>
          </w:tcPr>
          <w:p w14:paraId="41F16A84" w14:textId="77777777" w:rsidR="00331DD3" w:rsidRPr="005B636B" w:rsidRDefault="00535489">
            <w:pPr>
              <w:spacing w:after="0" w:line="240" w:lineRule="auto"/>
              <w:rPr>
                <w:rFonts w:ascii="Tahoma" w:eastAsia="Tahoma" w:hAnsi="Tahoma" w:cs="Tahoma"/>
                <w:sz w:val="24"/>
                <w:szCs w:val="24"/>
              </w:rPr>
            </w:pPr>
            <w:r w:rsidRPr="005B636B">
              <w:rPr>
                <w:rFonts w:ascii="Tahoma" w:eastAsia="Tahoma" w:hAnsi="Tahoma" w:cs="Tahoma"/>
                <w:sz w:val="24"/>
                <w:szCs w:val="24"/>
              </w:rPr>
              <w:t>2025/2026</w:t>
            </w:r>
          </w:p>
        </w:tc>
        <w:tc>
          <w:tcPr>
            <w:tcW w:w="2268" w:type="dxa"/>
            <w:tcBorders>
              <w:top w:val="single" w:sz="6" w:space="0" w:color="000000"/>
              <w:left w:val="single" w:sz="6" w:space="0" w:color="000000"/>
              <w:bottom w:val="single" w:sz="6" w:space="0" w:color="000000"/>
              <w:right w:val="single" w:sz="6" w:space="0" w:color="000000"/>
            </w:tcBorders>
            <w:vAlign w:val="center"/>
          </w:tcPr>
          <w:p w14:paraId="65901E65" w14:textId="77777777" w:rsidR="00331DD3" w:rsidRPr="005B636B" w:rsidRDefault="00535489">
            <w:pPr>
              <w:spacing w:after="0" w:line="240" w:lineRule="auto"/>
              <w:rPr>
                <w:rFonts w:ascii="Tahoma" w:eastAsia="Tahoma" w:hAnsi="Tahoma" w:cs="Tahoma"/>
                <w:sz w:val="24"/>
                <w:szCs w:val="24"/>
              </w:rPr>
            </w:pPr>
            <w:r w:rsidRPr="005B636B">
              <w:rPr>
                <w:rFonts w:ascii="Tahoma" w:eastAsia="Tahoma" w:hAnsi="Tahoma" w:cs="Tahoma"/>
                <w:sz w:val="24"/>
                <w:szCs w:val="24"/>
              </w:rPr>
              <w:t>EGAPE/SEPLAG</w:t>
            </w:r>
          </w:p>
        </w:tc>
      </w:tr>
      <w:tr w:rsidR="00331DD3" w:rsidRPr="005B636B" w14:paraId="729C6BF2" w14:textId="77777777">
        <w:tc>
          <w:tcPr>
            <w:tcW w:w="6371" w:type="dxa"/>
            <w:tcBorders>
              <w:top w:val="single" w:sz="6" w:space="0" w:color="000000"/>
              <w:left w:val="single" w:sz="6" w:space="0" w:color="000000"/>
              <w:bottom w:val="single" w:sz="6" w:space="0" w:color="000000"/>
              <w:right w:val="single" w:sz="6" w:space="0" w:color="000000"/>
            </w:tcBorders>
            <w:vAlign w:val="center"/>
          </w:tcPr>
          <w:p w14:paraId="2614BE22" w14:textId="77777777" w:rsidR="00331DD3" w:rsidRPr="005B636B" w:rsidRDefault="00535489">
            <w:pPr>
              <w:spacing w:after="0" w:line="240" w:lineRule="auto"/>
              <w:rPr>
                <w:rFonts w:ascii="Tahoma" w:eastAsia="Tahoma" w:hAnsi="Tahoma" w:cs="Tahoma"/>
                <w:sz w:val="24"/>
                <w:szCs w:val="24"/>
              </w:rPr>
            </w:pPr>
            <w:r w:rsidRPr="005B636B">
              <w:rPr>
                <w:rFonts w:ascii="Tahoma" w:eastAsia="Tahoma" w:hAnsi="Tahoma" w:cs="Tahoma"/>
                <w:sz w:val="24"/>
                <w:szCs w:val="24"/>
              </w:rPr>
              <w:t>Implementação de ajustes no plano de ação</w:t>
            </w:r>
          </w:p>
        </w:tc>
        <w:tc>
          <w:tcPr>
            <w:tcW w:w="1843" w:type="dxa"/>
            <w:tcBorders>
              <w:top w:val="single" w:sz="6" w:space="0" w:color="000000"/>
              <w:left w:val="single" w:sz="6" w:space="0" w:color="000000"/>
              <w:bottom w:val="single" w:sz="6" w:space="0" w:color="000000"/>
              <w:right w:val="single" w:sz="6" w:space="0" w:color="000000"/>
            </w:tcBorders>
            <w:vAlign w:val="center"/>
          </w:tcPr>
          <w:p w14:paraId="04CEF7F8" w14:textId="77777777" w:rsidR="00331DD3" w:rsidRPr="005B636B" w:rsidRDefault="00535489">
            <w:pPr>
              <w:spacing w:after="0" w:line="240" w:lineRule="auto"/>
              <w:rPr>
                <w:rFonts w:ascii="Tahoma" w:eastAsia="Tahoma" w:hAnsi="Tahoma" w:cs="Tahoma"/>
                <w:sz w:val="24"/>
                <w:szCs w:val="24"/>
              </w:rPr>
            </w:pPr>
            <w:r w:rsidRPr="005B636B">
              <w:rPr>
                <w:rFonts w:ascii="Tahoma" w:eastAsia="Tahoma" w:hAnsi="Tahoma" w:cs="Tahoma"/>
                <w:sz w:val="24"/>
                <w:szCs w:val="24"/>
              </w:rPr>
              <w:t>Semestral</w:t>
            </w:r>
          </w:p>
        </w:tc>
        <w:tc>
          <w:tcPr>
            <w:tcW w:w="2835" w:type="dxa"/>
            <w:tcBorders>
              <w:top w:val="single" w:sz="6" w:space="0" w:color="000000"/>
              <w:left w:val="single" w:sz="6" w:space="0" w:color="000000"/>
              <w:bottom w:val="single" w:sz="6" w:space="0" w:color="000000"/>
              <w:right w:val="single" w:sz="6" w:space="0" w:color="000000"/>
            </w:tcBorders>
          </w:tcPr>
          <w:p w14:paraId="130BA1DD" w14:textId="77777777" w:rsidR="00331DD3" w:rsidRPr="005B636B" w:rsidRDefault="00535489">
            <w:pPr>
              <w:spacing w:after="0" w:line="240" w:lineRule="auto"/>
              <w:rPr>
                <w:rFonts w:ascii="Tahoma" w:eastAsia="Tahoma" w:hAnsi="Tahoma" w:cs="Tahoma"/>
                <w:sz w:val="24"/>
                <w:szCs w:val="24"/>
              </w:rPr>
            </w:pPr>
            <w:r w:rsidRPr="005B636B">
              <w:rPr>
                <w:rFonts w:ascii="Tahoma" w:eastAsia="Tahoma" w:hAnsi="Tahoma" w:cs="Tahoma"/>
                <w:sz w:val="24"/>
                <w:szCs w:val="24"/>
              </w:rPr>
              <w:t>2025/2026</w:t>
            </w:r>
          </w:p>
        </w:tc>
        <w:tc>
          <w:tcPr>
            <w:tcW w:w="2268" w:type="dxa"/>
            <w:tcBorders>
              <w:top w:val="single" w:sz="6" w:space="0" w:color="000000"/>
              <w:left w:val="single" w:sz="6" w:space="0" w:color="000000"/>
              <w:bottom w:val="single" w:sz="6" w:space="0" w:color="000000"/>
              <w:right w:val="single" w:sz="6" w:space="0" w:color="000000"/>
            </w:tcBorders>
            <w:vAlign w:val="center"/>
          </w:tcPr>
          <w:p w14:paraId="404D5AAD" w14:textId="77777777" w:rsidR="00331DD3" w:rsidRPr="005B636B" w:rsidRDefault="00535489">
            <w:pPr>
              <w:spacing w:after="0" w:line="240" w:lineRule="auto"/>
              <w:rPr>
                <w:rFonts w:ascii="Tahoma" w:eastAsia="Tahoma" w:hAnsi="Tahoma" w:cs="Tahoma"/>
                <w:sz w:val="24"/>
                <w:szCs w:val="24"/>
              </w:rPr>
            </w:pPr>
            <w:r w:rsidRPr="005B636B">
              <w:rPr>
                <w:rFonts w:ascii="Tahoma" w:eastAsia="Tahoma" w:hAnsi="Tahoma" w:cs="Tahoma"/>
                <w:sz w:val="24"/>
                <w:szCs w:val="24"/>
              </w:rPr>
              <w:t>EGAPE</w:t>
            </w:r>
          </w:p>
        </w:tc>
      </w:tr>
    </w:tbl>
    <w:p w14:paraId="75E61F97" w14:textId="77777777" w:rsidR="00331DD3" w:rsidRPr="005B636B" w:rsidRDefault="00331DD3">
      <w:pPr>
        <w:spacing w:after="0" w:line="240" w:lineRule="auto"/>
        <w:rPr>
          <w:rFonts w:ascii="Tahoma" w:eastAsia="Tahoma" w:hAnsi="Tahoma" w:cs="Tahoma"/>
          <w:b/>
          <w:sz w:val="24"/>
          <w:szCs w:val="24"/>
        </w:rPr>
      </w:pPr>
    </w:p>
    <w:p w14:paraId="1856EDA7" w14:textId="77777777" w:rsidR="00331DD3" w:rsidRPr="005B636B" w:rsidRDefault="00535489">
      <w:pPr>
        <w:spacing w:after="0" w:line="240" w:lineRule="auto"/>
        <w:rPr>
          <w:rFonts w:ascii="Tahoma" w:eastAsia="Tahoma" w:hAnsi="Tahoma" w:cs="Tahoma"/>
          <w:sz w:val="24"/>
          <w:szCs w:val="24"/>
        </w:rPr>
      </w:pPr>
      <w:r w:rsidRPr="005B636B">
        <w:rPr>
          <w:rFonts w:ascii="Tahoma" w:eastAsia="Tahoma" w:hAnsi="Tahoma" w:cs="Tahoma"/>
          <w:sz w:val="24"/>
          <w:szCs w:val="24"/>
        </w:rPr>
        <w:t>As atividades terão início na data de assinatura do Acordo e se encerrarão no fim de sua vigência. Quaisquer ajustes necessários serão definidos após avaliação e confirmação do documento pelos partícipes.</w:t>
      </w:r>
    </w:p>
    <w:p w14:paraId="59E7D4A4" w14:textId="77777777" w:rsidR="00331DD3" w:rsidRPr="005B636B" w:rsidRDefault="00331DD3">
      <w:pPr>
        <w:spacing w:after="0" w:line="240" w:lineRule="auto"/>
        <w:rPr>
          <w:rFonts w:ascii="Tahoma" w:eastAsia="Tahoma" w:hAnsi="Tahoma" w:cs="Tahoma"/>
          <w:sz w:val="24"/>
          <w:szCs w:val="24"/>
        </w:rPr>
      </w:pPr>
    </w:p>
    <w:sectPr w:rsidR="00331DD3" w:rsidRPr="005B636B">
      <w:pgSz w:w="16838" w:h="11906" w:orient="landscape"/>
      <w:pgMar w:top="1701" w:right="1134"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676E6" w14:textId="77777777" w:rsidR="009D1561" w:rsidRDefault="009D1561">
      <w:pPr>
        <w:spacing w:after="0" w:line="240" w:lineRule="auto"/>
      </w:pPr>
      <w:r>
        <w:separator/>
      </w:r>
    </w:p>
  </w:endnote>
  <w:endnote w:type="continuationSeparator" w:id="0">
    <w:p w14:paraId="2A8E764B" w14:textId="77777777" w:rsidR="009D1561" w:rsidRDefault="009D1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F210C" w14:textId="77777777" w:rsidR="00331DD3" w:rsidRDefault="00535489">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B58F3">
      <w:rPr>
        <w:noProof/>
        <w:color w:val="000000"/>
      </w:rPr>
      <w:t>1</w:t>
    </w:r>
    <w:r>
      <w:rPr>
        <w:color w:val="000000"/>
      </w:rPr>
      <w:fldChar w:fldCharType="end"/>
    </w:r>
  </w:p>
  <w:p w14:paraId="1C238408" w14:textId="77777777" w:rsidR="00331DD3" w:rsidRDefault="00331DD3">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B6287" w14:textId="77777777" w:rsidR="009D1561" w:rsidRDefault="009D1561">
      <w:pPr>
        <w:spacing w:after="0" w:line="240" w:lineRule="auto"/>
      </w:pPr>
      <w:r>
        <w:separator/>
      </w:r>
    </w:p>
  </w:footnote>
  <w:footnote w:type="continuationSeparator" w:id="0">
    <w:p w14:paraId="4A1CBC64" w14:textId="77777777" w:rsidR="009D1561" w:rsidRDefault="009D15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15F40" w14:textId="77777777" w:rsidR="00331DD3" w:rsidRDefault="00535489">
    <w:pPr>
      <w:tabs>
        <w:tab w:val="center" w:pos="4252"/>
        <w:tab w:val="right" w:pos="8504"/>
      </w:tabs>
      <w:spacing w:after="0" w:line="240" w:lineRule="auto"/>
      <w:ind w:hanging="1275"/>
      <w:rPr>
        <w:color w:val="000000"/>
      </w:rPr>
    </w:pPr>
    <w:r>
      <w:rPr>
        <w:noProof/>
      </w:rPr>
      <w:drawing>
        <wp:inline distT="114300" distB="114300" distL="114300" distR="114300" wp14:anchorId="4565EF3F" wp14:editId="729816D4">
          <wp:extent cx="1648778" cy="55818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48778" cy="558180"/>
                  </a:xfrm>
                  <a:prstGeom prst="rect">
                    <a:avLst/>
                  </a:prstGeom>
                  <a:ln/>
                </pic:spPr>
              </pic:pic>
            </a:graphicData>
          </a:graphic>
        </wp:inline>
      </w:drawing>
    </w:r>
    <w:r>
      <w:t xml:space="preserve"> </w:t>
    </w:r>
    <w:r>
      <w:rPr>
        <w:noProof/>
      </w:rPr>
      <w:drawing>
        <wp:inline distT="114300" distB="114300" distL="114300" distR="114300" wp14:anchorId="4FB0C624" wp14:editId="4BAE281F">
          <wp:extent cx="2236334" cy="617269"/>
          <wp:effectExtent l="0" t="0" r="0" b="0"/>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2236334" cy="617269"/>
                  </a:xfrm>
                  <a:prstGeom prst="rect">
                    <a:avLst/>
                  </a:prstGeom>
                  <a:ln/>
                </pic:spPr>
              </pic:pic>
            </a:graphicData>
          </a:graphic>
        </wp:inline>
      </w:drawing>
    </w:r>
    <w:r>
      <w:rPr>
        <w:noProof/>
      </w:rPr>
      <w:drawing>
        <wp:inline distT="114300" distB="114300" distL="114300" distR="114300" wp14:anchorId="73460D51" wp14:editId="6179D762">
          <wp:extent cx="2523173" cy="59055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2523173" cy="59055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95CAD"/>
    <w:multiLevelType w:val="multilevel"/>
    <w:tmpl w:val="625A6C02"/>
    <w:lvl w:ilvl="0">
      <w:start w:val="9"/>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DC9299A"/>
    <w:multiLevelType w:val="multilevel"/>
    <w:tmpl w:val="654A4652"/>
    <w:lvl w:ilvl="0">
      <w:start w:val="7"/>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548838D4"/>
    <w:multiLevelType w:val="multilevel"/>
    <w:tmpl w:val="CE0411EA"/>
    <w:lvl w:ilvl="0">
      <w:start w:val="1"/>
      <w:numFmt w:val="upperRoman"/>
      <w:lvlText w:val="%1."/>
      <w:lvlJc w:val="left"/>
      <w:pPr>
        <w:ind w:left="840" w:hanging="720"/>
      </w:pPr>
      <w:rPr>
        <w:b/>
      </w:rPr>
    </w:lvl>
    <w:lvl w:ilvl="1">
      <w:start w:val="1"/>
      <w:numFmt w:val="decimal"/>
      <w:lvlText w:val="%1.%2"/>
      <w:lvlJc w:val="left"/>
      <w:pPr>
        <w:ind w:left="1047" w:hanging="480"/>
      </w:pPr>
      <w:rPr>
        <w:b/>
      </w:rPr>
    </w:lvl>
    <w:lvl w:ilvl="2">
      <w:start w:val="1"/>
      <w:numFmt w:val="decimal"/>
      <w:lvlText w:val="%1.%2.%3"/>
      <w:lvlJc w:val="left"/>
      <w:pPr>
        <w:ind w:left="1734" w:hanging="720"/>
      </w:pPr>
      <w:rPr>
        <w:b/>
      </w:rPr>
    </w:lvl>
    <w:lvl w:ilvl="3">
      <w:start w:val="1"/>
      <w:numFmt w:val="decimal"/>
      <w:lvlText w:val="%1.%2.%3.%4"/>
      <w:lvlJc w:val="left"/>
      <w:pPr>
        <w:ind w:left="2181" w:hanging="720"/>
      </w:pPr>
      <w:rPr>
        <w:b/>
      </w:rPr>
    </w:lvl>
    <w:lvl w:ilvl="4">
      <w:start w:val="1"/>
      <w:numFmt w:val="decimal"/>
      <w:lvlText w:val="%1.%2.%3.%4.%5"/>
      <w:lvlJc w:val="left"/>
      <w:pPr>
        <w:ind w:left="2988" w:hanging="1080"/>
      </w:pPr>
      <w:rPr>
        <w:b/>
      </w:rPr>
    </w:lvl>
    <w:lvl w:ilvl="5">
      <w:start w:val="1"/>
      <w:numFmt w:val="decimal"/>
      <w:lvlText w:val="%1.%2.%3.%4.%5.%6"/>
      <w:lvlJc w:val="left"/>
      <w:pPr>
        <w:ind w:left="3435" w:hanging="1080"/>
      </w:pPr>
      <w:rPr>
        <w:b/>
      </w:rPr>
    </w:lvl>
    <w:lvl w:ilvl="6">
      <w:start w:val="1"/>
      <w:numFmt w:val="decimal"/>
      <w:lvlText w:val="%1.%2.%3.%4.%5.%6.%7"/>
      <w:lvlJc w:val="left"/>
      <w:pPr>
        <w:ind w:left="4242" w:hanging="1440"/>
      </w:pPr>
      <w:rPr>
        <w:b/>
      </w:rPr>
    </w:lvl>
    <w:lvl w:ilvl="7">
      <w:start w:val="1"/>
      <w:numFmt w:val="decimal"/>
      <w:lvlText w:val="%1.%2.%3.%4.%5.%6.%7.%8"/>
      <w:lvlJc w:val="left"/>
      <w:pPr>
        <w:ind w:left="4689" w:hanging="1440"/>
      </w:pPr>
      <w:rPr>
        <w:b/>
      </w:rPr>
    </w:lvl>
    <w:lvl w:ilvl="8">
      <w:start w:val="1"/>
      <w:numFmt w:val="decimal"/>
      <w:lvlText w:val="%1.%2.%3.%4.%5.%6.%7.%8.%9"/>
      <w:lvlJc w:val="left"/>
      <w:pPr>
        <w:ind w:left="5496" w:hanging="1800"/>
      </w:pPr>
      <w:rPr>
        <w:b/>
      </w:rPr>
    </w:lvl>
  </w:abstractNum>
  <w:abstractNum w:abstractNumId="3" w15:restartNumberingAfterBreak="0">
    <w:nsid w:val="76515EE0"/>
    <w:multiLevelType w:val="multilevel"/>
    <w:tmpl w:val="03FAD778"/>
    <w:lvl w:ilvl="0">
      <w:start w:val="8"/>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589385982">
    <w:abstractNumId w:val="1"/>
  </w:num>
  <w:num w:numId="2" w16cid:durableId="1106392140">
    <w:abstractNumId w:val="0"/>
  </w:num>
  <w:num w:numId="3" w16cid:durableId="1426151765">
    <w:abstractNumId w:val="3"/>
  </w:num>
  <w:num w:numId="4" w16cid:durableId="5748218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DD3"/>
    <w:rsid w:val="000E3EA1"/>
    <w:rsid w:val="003110D6"/>
    <w:rsid w:val="00331DD3"/>
    <w:rsid w:val="00520560"/>
    <w:rsid w:val="00535489"/>
    <w:rsid w:val="005B636B"/>
    <w:rsid w:val="00746447"/>
    <w:rsid w:val="00780630"/>
    <w:rsid w:val="00992351"/>
    <w:rsid w:val="009D1561"/>
    <w:rsid w:val="00D9491C"/>
    <w:rsid w:val="00FB58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68FCE"/>
  <w15:docId w15:val="{AC38788D-95E0-49DB-A2CE-6FD12289B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11</Pages>
  <Words>2950</Words>
  <Characters>15934</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santos muniz</dc:creator>
  <cp:lastModifiedBy>wellington silva</cp:lastModifiedBy>
  <cp:revision>6</cp:revision>
  <cp:lastPrinted>2026-02-02T12:44:00Z</cp:lastPrinted>
  <dcterms:created xsi:type="dcterms:W3CDTF">2025-05-15T18:42:00Z</dcterms:created>
  <dcterms:modified xsi:type="dcterms:W3CDTF">2026-02-02T13:02:00Z</dcterms:modified>
</cp:coreProperties>
</file>